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985"/>
        <w:tblW w:w="10439" w:type="dxa"/>
        <w:tblCellMar>
          <w:left w:w="0" w:type="dxa"/>
          <w:right w:w="0" w:type="dxa"/>
        </w:tblCellMar>
        <w:tblLook w:val="0420" w:firstRow="1" w:lastRow="0" w:firstColumn="0" w:lastColumn="0" w:noHBand="0" w:noVBand="1"/>
      </w:tblPr>
      <w:tblGrid>
        <w:gridCol w:w="525"/>
        <w:gridCol w:w="1137"/>
        <w:gridCol w:w="6859"/>
        <w:gridCol w:w="745"/>
        <w:gridCol w:w="1173"/>
      </w:tblGrid>
      <w:tr w:rsidR="008E71B9" w:rsidRPr="005605AB" w14:paraId="5A7F518B" w14:textId="77777777" w:rsidTr="008E71B9">
        <w:trPr>
          <w:trHeight w:val="629"/>
        </w:trPr>
        <w:tc>
          <w:tcPr>
            <w:tcW w:w="5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B53B03B" w14:textId="49717371" w:rsidR="008E71B9" w:rsidRPr="008E71B9" w:rsidRDefault="00E14EB0" w:rsidP="008E71B9">
            <w:pPr>
              <w:widowControl/>
              <w:jc w:val="center"/>
              <w:rPr>
                <w:rFonts w:ascii="Arial" w:eastAsia="ＭＳ Ｐゴシック" w:hAnsi="Arial" w:cs="Arial"/>
                <w:kern w:val="0"/>
                <w:szCs w:val="21"/>
              </w:rPr>
            </w:pPr>
            <w:r>
              <w:rPr>
                <w:rFonts w:ascii="UD デジタル 教科書体 NP-R" w:eastAsia="UD デジタル 教科書体 NP-R" w:hAnsi="Arial" w:cs="Arial" w:hint="eastAsia"/>
                <w:b/>
                <w:bCs/>
                <w:kern w:val="24"/>
                <w:szCs w:val="21"/>
              </w:rPr>
              <w:t>⑧</w:t>
            </w:r>
          </w:p>
        </w:tc>
        <w:tc>
          <w:tcPr>
            <w:tcW w:w="11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5059B0" w14:textId="062EE41D" w:rsidR="008E71B9" w:rsidRDefault="00282163" w:rsidP="008E71B9">
            <w:pPr>
              <w:widowControl/>
              <w:jc w:val="center"/>
              <w:rPr>
                <w:rFonts w:ascii="UD デジタル 教科書体 NP-B" w:eastAsia="UD デジタル 教科書体 NP-B" w:hAnsi="Arial" w:cs="Arial"/>
                <w:b/>
                <w:bCs/>
                <w:sz w:val="18"/>
                <w:szCs w:val="18"/>
              </w:rPr>
            </w:pPr>
            <w:r>
              <w:rPr>
                <w:rFonts w:ascii="UD デジタル 教科書体 NP-B" w:eastAsia="UD デジタル 教科書体 NP-B" w:hAnsi="Arial" w:cs="Arial" w:hint="eastAsia"/>
                <w:b/>
                <w:bCs/>
                <w:sz w:val="18"/>
                <w:szCs w:val="18"/>
              </w:rPr>
              <w:t>○</w:t>
            </w:r>
            <w:r w:rsidR="008E71B9" w:rsidRPr="009B0BED">
              <w:rPr>
                <w:rFonts w:ascii="UD デジタル 教科書体 NP-B" w:eastAsia="UD デジタル 教科書体 NP-B" w:hAnsi="Arial" w:cs="Arial" w:hint="eastAsia"/>
                <w:b/>
                <w:bCs/>
                <w:sz w:val="18"/>
                <w:szCs w:val="18"/>
              </w:rPr>
              <w:t>月</w:t>
            </w:r>
            <w:r>
              <w:rPr>
                <w:rFonts w:ascii="UD デジタル 教科書体 NP-B" w:eastAsia="UD デジタル 教科書体 NP-B" w:hAnsi="Arial" w:cs="Arial" w:hint="eastAsia"/>
                <w:b/>
                <w:bCs/>
                <w:sz w:val="18"/>
                <w:szCs w:val="18"/>
              </w:rPr>
              <w:t>○</w:t>
            </w:r>
            <w:r w:rsidR="009B0BED" w:rsidRPr="009B0BED">
              <w:rPr>
                <w:rFonts w:ascii="UD デジタル 教科書体 NP-B" w:eastAsia="UD デジタル 教科書体 NP-B" w:hAnsi="Arial" w:cs="Arial" w:hint="eastAsia"/>
                <w:b/>
                <w:bCs/>
                <w:sz w:val="18"/>
                <w:szCs w:val="18"/>
              </w:rPr>
              <w:t>日</w:t>
            </w:r>
          </w:p>
          <w:p w14:paraId="549CC5E9" w14:textId="6B805FB8" w:rsidR="009B0BED" w:rsidRPr="009B0BED" w:rsidRDefault="009B0BED" w:rsidP="008E71B9">
            <w:pPr>
              <w:widowControl/>
              <w:jc w:val="center"/>
              <w:rPr>
                <w:rFonts w:ascii="UD デジタル 教科書体 NP-B" w:eastAsia="UD デジタル 教科書体 NP-B" w:hAnsi="Arial" w:cs="Arial"/>
                <w:kern w:val="0"/>
                <w:szCs w:val="21"/>
              </w:rPr>
            </w:pPr>
            <w:r w:rsidRPr="009B0BED">
              <w:rPr>
                <w:rFonts w:ascii="UD デジタル 教科書体 NP-B" w:eastAsia="UD デジタル 教科書体 NP-B" w:hAnsi="Arial" w:cs="Arial" w:hint="eastAsia"/>
                <w:kern w:val="0"/>
                <w:sz w:val="18"/>
                <w:szCs w:val="18"/>
              </w:rPr>
              <w:t>(</w:t>
            </w:r>
            <w:r w:rsidR="00282163">
              <w:rPr>
                <w:rFonts w:ascii="UD デジタル 教科書体 NP-B" w:eastAsia="UD デジタル 教科書体 NP-B" w:hAnsi="Arial" w:cs="Arial" w:hint="eastAsia"/>
                <w:kern w:val="0"/>
                <w:sz w:val="18"/>
                <w:szCs w:val="18"/>
              </w:rPr>
              <w:t>○</w:t>
            </w:r>
            <w:r w:rsidRPr="009B0BED">
              <w:rPr>
                <w:rFonts w:ascii="UD デジタル 教科書体 NP-B" w:eastAsia="UD デジタル 教科書体 NP-B" w:hAnsi="Arial" w:cs="Arial" w:hint="eastAsia"/>
                <w:kern w:val="0"/>
                <w:sz w:val="18"/>
                <w:szCs w:val="18"/>
              </w:rPr>
              <w:t>)</w:t>
            </w:r>
          </w:p>
        </w:tc>
        <w:tc>
          <w:tcPr>
            <w:tcW w:w="6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C7EB98" w14:textId="24E5B50C" w:rsidR="008E71B9" w:rsidRDefault="008E71B9" w:rsidP="008E71B9">
            <w:pPr>
              <w:widowControl/>
              <w:jc w:val="left"/>
              <w:rPr>
                <w:rFonts w:ascii="UD デジタル 教科書体 NP-R" w:eastAsia="UD デジタル 教科書体 NP-R" w:hAnsi="Arial" w:cs="Arial"/>
                <w:b/>
                <w:bCs/>
                <w:szCs w:val="21"/>
              </w:rPr>
            </w:pPr>
            <w:r>
              <w:rPr>
                <w:rFonts w:ascii="UD デジタル 教科書体 NP-R" w:eastAsia="UD デジタル 教科書体 NP-R" w:hAnsi="Arial" w:cs="Arial" w:hint="eastAsia"/>
                <w:b/>
                <w:bCs/>
                <w:szCs w:val="21"/>
              </w:rPr>
              <w:t>◎</w:t>
            </w:r>
            <w:r w:rsidR="00282163">
              <w:rPr>
                <w:rFonts w:ascii="UD デジタル 教科書体 NP-R" w:eastAsia="UD デジタル 教科書体 NP-R" w:hAnsi="Arial" w:cs="Arial" w:hint="eastAsia"/>
                <w:b/>
                <w:bCs/>
                <w:szCs w:val="21"/>
              </w:rPr>
              <w:t>○</w:t>
            </w:r>
            <w:r w:rsidR="00E14EB0">
              <w:rPr>
                <w:rFonts w:ascii="UD デジタル 教科書体 NP-R" w:eastAsia="UD デジタル 教科書体 NP-R" w:hAnsi="Arial" w:cs="Arial" w:hint="eastAsia"/>
                <w:b/>
                <w:bCs/>
                <w:szCs w:val="21"/>
              </w:rPr>
              <w:t>時間目終了後（短縮日課）、15:25～15:45の時間で実施</w:t>
            </w:r>
          </w:p>
          <w:p w14:paraId="3E128649" w14:textId="4AA3EA01" w:rsidR="008E71B9" w:rsidRPr="008E71B9" w:rsidRDefault="008E71B9" w:rsidP="008E71B9">
            <w:pPr>
              <w:widowControl/>
              <w:jc w:val="left"/>
              <w:rPr>
                <w:rFonts w:ascii="UD デジタル 教科書体 NP-R" w:eastAsia="UD デジタル 教科書体 NP-R" w:hAnsi="Arial" w:cs="Arial"/>
                <w:b/>
                <w:bCs/>
                <w:szCs w:val="21"/>
              </w:rPr>
            </w:pPr>
            <w:r w:rsidRPr="008E71B9">
              <w:rPr>
                <w:rFonts w:ascii="UD デジタル 教科書体 NP-R" w:eastAsia="UD デジタル 教科書体 NP-R" w:hAnsi="Arial" w:cs="Arial" w:hint="eastAsia"/>
                <w:b/>
                <w:bCs/>
                <w:szCs w:val="21"/>
              </w:rPr>
              <w:t>・GWT（６人組づくり）＋対人関係ゲーム（</w:t>
            </w:r>
            <w:r w:rsidR="00E14EB0">
              <w:rPr>
                <w:rFonts w:ascii="UD デジタル 教科書体 NP-R" w:eastAsia="UD デジタル 教科書体 NP-R" w:hAnsi="Arial" w:cs="Arial" w:hint="eastAsia"/>
                <w:b/>
                <w:bCs/>
                <w:szCs w:val="21"/>
              </w:rPr>
              <w:t>かぶっちゃや～よ</w:t>
            </w:r>
            <w:r w:rsidRPr="008E71B9">
              <w:rPr>
                <w:rFonts w:ascii="UD デジタル 教科書体 NP-R" w:eastAsia="UD デジタル 教科書体 NP-R" w:hAnsi="Arial" w:cs="Arial" w:hint="eastAsia"/>
                <w:b/>
                <w:bCs/>
                <w:szCs w:val="21"/>
              </w:rPr>
              <w:t>）</w:t>
            </w:r>
            <w:r w:rsidR="00F6445B" w:rsidRPr="00F6445B">
              <w:rPr>
                <w:rFonts w:ascii="UD デジタル 教科書体 NP-R" w:eastAsia="UD デジタル 教科書体 NP-R" w:hAnsi="Arial" w:cs="Arial" w:hint="eastAsia"/>
                <w:b/>
                <w:bCs/>
                <w:szCs w:val="21"/>
                <w:vertAlign w:val="superscript"/>
              </w:rPr>
              <w:t>１）</w:t>
            </w:r>
          </w:p>
        </w:tc>
        <w:tc>
          <w:tcPr>
            <w:tcW w:w="7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B6780F" w14:textId="128E1E2F" w:rsidR="008E71B9" w:rsidRPr="008E71B9" w:rsidRDefault="00E40565" w:rsidP="008E71B9">
            <w:pPr>
              <w:widowControl/>
              <w:jc w:val="center"/>
              <w:rPr>
                <w:rFonts w:ascii="Arial" w:eastAsia="ＭＳ Ｐゴシック" w:hAnsi="Arial" w:cs="Arial"/>
                <w:kern w:val="0"/>
                <w:szCs w:val="21"/>
              </w:rPr>
            </w:pPr>
            <w:r>
              <w:rPr>
                <w:rFonts w:ascii="UD デジタル 教科書体 NP-R" w:eastAsia="UD デジタル 教科書体 NP-R" w:hAnsi="Arial" w:cs="Arial" w:hint="eastAsia"/>
                <w:b/>
                <w:bCs/>
                <w:kern w:val="24"/>
                <w:sz w:val="16"/>
                <w:szCs w:val="16"/>
              </w:rPr>
              <w:t>15</w:t>
            </w:r>
            <w:r w:rsidR="008E71B9" w:rsidRPr="008E71B9">
              <w:rPr>
                <w:rFonts w:ascii="UD デジタル 教科書体 NP-R" w:eastAsia="UD デジタル 教科書体 NP-R" w:hAnsi="Arial" w:cs="Arial" w:hint="eastAsia"/>
                <w:b/>
                <w:bCs/>
                <w:kern w:val="24"/>
                <w:sz w:val="16"/>
                <w:szCs w:val="16"/>
              </w:rPr>
              <w:t>分</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E28B39C" w14:textId="38CE4DB4" w:rsidR="008E71B9" w:rsidRPr="008E71B9" w:rsidRDefault="008E71B9" w:rsidP="008E71B9">
            <w:pPr>
              <w:widowControl/>
              <w:jc w:val="left"/>
              <w:rPr>
                <w:rFonts w:ascii="UD デジタル 教科書体 NP-R" w:eastAsia="UD デジタル 教科書体 NP-R" w:hAnsi="Arial" w:cs="Arial"/>
                <w:kern w:val="0"/>
                <w:szCs w:val="21"/>
              </w:rPr>
            </w:pPr>
            <w:r w:rsidRPr="008E71B9">
              <w:rPr>
                <w:rFonts w:ascii="UD デジタル 教科書体 NP-R" w:eastAsia="UD デジタル 教科書体 NP-R" w:hAnsi="Arial" w:cs="Arial" w:hint="eastAsia"/>
                <w:kern w:val="0"/>
                <w:szCs w:val="21"/>
              </w:rPr>
              <w:t>生徒による進行</w:t>
            </w:r>
          </w:p>
        </w:tc>
      </w:tr>
    </w:tbl>
    <w:p w14:paraId="23DAD102" w14:textId="06897558" w:rsidR="0030179E" w:rsidRPr="00EB7CEC" w:rsidRDefault="005605AB">
      <w:pPr>
        <w:rPr>
          <w:rFonts w:ascii="UD デジタル 教科書体 NP-R" w:eastAsia="UD デジタル 教科書体 NP-R"/>
          <w:sz w:val="22"/>
          <w:szCs w:val="24"/>
        </w:rPr>
      </w:pPr>
      <w:r w:rsidRPr="00EB7CEC">
        <w:rPr>
          <w:rFonts w:ascii="UD デジタル 教科書体 NP-R" w:eastAsia="UD デジタル 教科書体 NP-R" w:hint="eastAsia"/>
          <w:sz w:val="22"/>
          <w:szCs w:val="24"/>
        </w:rPr>
        <w:t>プログラム</w:t>
      </w:r>
      <w:r w:rsidR="00E14EB0">
        <w:rPr>
          <w:rFonts w:ascii="UD デジタル 教科書体 NP-R" w:eastAsia="UD デジタル 教科書体 NP-R" w:hint="eastAsia"/>
          <w:sz w:val="22"/>
          <w:szCs w:val="24"/>
        </w:rPr>
        <w:t>⑧</w:t>
      </w:r>
      <w:r w:rsidRPr="00EB7CEC">
        <w:rPr>
          <w:rFonts w:ascii="UD デジタル 教科書体 NP-R" w:eastAsia="UD デジタル 教科書体 NP-R" w:hint="eastAsia"/>
          <w:sz w:val="22"/>
          <w:szCs w:val="24"/>
        </w:rPr>
        <w:t xml:space="preserve">　KPT</w:t>
      </w:r>
      <w:r w:rsidR="00E14EB0">
        <w:rPr>
          <w:rFonts w:ascii="UD デジタル 教科書体 NP-R" w:eastAsia="UD デジタル 教科書体 NP-R" w:hint="eastAsia"/>
          <w:sz w:val="22"/>
          <w:szCs w:val="24"/>
        </w:rPr>
        <w:t>４</w:t>
      </w:r>
      <w:r w:rsidR="00573671" w:rsidRPr="00EB7CEC">
        <w:rPr>
          <w:rFonts w:ascii="UD デジタル 教科書体 NP-R" w:eastAsia="UD デジタル 教科書体 NP-R" w:hint="eastAsia"/>
          <w:sz w:val="22"/>
          <w:szCs w:val="24"/>
        </w:rPr>
        <w:t>（案）</w:t>
      </w:r>
    </w:p>
    <w:p w14:paraId="3B70B4CD" w14:textId="53D8C571" w:rsidR="005605AB" w:rsidRDefault="005605AB" w:rsidP="005605AB">
      <w:pPr>
        <w:rPr>
          <w:rFonts w:ascii="UD デジタル 教科書体 NK-R" w:eastAsia="UD デジタル 教科書体 NK-R"/>
          <w:b/>
          <w:bCs/>
          <w:sz w:val="22"/>
          <w:szCs w:val="24"/>
        </w:rPr>
      </w:pPr>
      <w:r w:rsidRPr="00FB3939">
        <w:rPr>
          <w:rFonts w:ascii="UD デジタル 教科書体 NK-R" w:eastAsia="UD デジタル 教科書体 NK-R" w:hint="eastAsia"/>
          <w:b/>
          <w:bCs/>
          <w:sz w:val="22"/>
          <w:szCs w:val="24"/>
        </w:rPr>
        <w:t xml:space="preserve">　[内容]</w:t>
      </w:r>
    </w:p>
    <w:p w14:paraId="6DD4F08A" w14:textId="7BF503C0" w:rsidR="005605AB" w:rsidRDefault="005605AB" w:rsidP="005605AB">
      <w:r>
        <w:rPr>
          <w:rFonts w:hint="eastAsia"/>
        </w:rPr>
        <w:t xml:space="preserve">　（１）</w:t>
      </w:r>
      <w:r w:rsidR="000D501B">
        <w:rPr>
          <w:rFonts w:hint="eastAsia"/>
        </w:rPr>
        <w:t>6人組づくり</w:t>
      </w:r>
      <w:r w:rsidR="00E40565">
        <w:rPr>
          <w:rFonts w:hint="eastAsia"/>
        </w:rPr>
        <w:t>の実践（</w:t>
      </w:r>
      <w:r w:rsidR="00E14EB0">
        <w:rPr>
          <w:rFonts w:hint="eastAsia"/>
        </w:rPr>
        <w:t>３</w:t>
      </w:r>
      <w:r w:rsidR="00E40565">
        <w:rPr>
          <w:rFonts w:hint="eastAsia"/>
        </w:rPr>
        <w:t>回目）</w:t>
      </w:r>
      <w:r w:rsidR="00E40565">
        <w:t xml:space="preserve"> </w:t>
      </w:r>
    </w:p>
    <w:p w14:paraId="7665282D" w14:textId="5CE0C981" w:rsidR="005605AB" w:rsidRDefault="000D501B" w:rsidP="000D501B">
      <w:pPr>
        <w:pStyle w:val="a4"/>
        <w:numPr>
          <w:ilvl w:val="0"/>
          <w:numId w:val="1"/>
        </w:numPr>
        <w:ind w:leftChars="0"/>
      </w:pPr>
      <w:r>
        <w:rPr>
          <w:rFonts w:hint="eastAsia"/>
        </w:rPr>
        <w:t>ルール説明、実践</w:t>
      </w:r>
    </w:p>
    <w:p w14:paraId="21C34B6C" w14:textId="113E15CC" w:rsidR="005605AB" w:rsidRDefault="005605AB" w:rsidP="005605AB">
      <w:r>
        <w:rPr>
          <w:rFonts w:hint="eastAsia"/>
        </w:rPr>
        <w:t xml:space="preserve">　（２）</w:t>
      </w:r>
      <w:r w:rsidR="00E14EB0">
        <w:rPr>
          <w:rFonts w:hint="eastAsia"/>
        </w:rPr>
        <w:t>かぶっちゃや～よ</w:t>
      </w:r>
      <w:r>
        <w:rPr>
          <w:rFonts w:hint="eastAsia"/>
        </w:rPr>
        <w:t>の実践</w:t>
      </w:r>
      <w:r w:rsidR="00E40565">
        <w:rPr>
          <w:rFonts w:hint="eastAsia"/>
        </w:rPr>
        <w:t>（</w:t>
      </w:r>
      <w:r w:rsidR="00E14EB0">
        <w:rPr>
          <w:rFonts w:hint="eastAsia"/>
        </w:rPr>
        <w:t>１</w:t>
      </w:r>
      <w:r w:rsidR="00E40565">
        <w:rPr>
          <w:rFonts w:hint="eastAsia"/>
        </w:rPr>
        <w:t>回目）</w:t>
      </w:r>
    </w:p>
    <w:p w14:paraId="5C31387D" w14:textId="07D9F7DB" w:rsidR="005605AB" w:rsidRDefault="005605AB" w:rsidP="005605AB">
      <w:pPr>
        <w:pStyle w:val="a4"/>
        <w:numPr>
          <w:ilvl w:val="0"/>
          <w:numId w:val="1"/>
        </w:numPr>
        <w:ind w:leftChars="0"/>
      </w:pPr>
      <w:r>
        <w:rPr>
          <w:rFonts w:hint="eastAsia"/>
        </w:rPr>
        <w:t>ルール説明、実践</w:t>
      </w:r>
    </w:p>
    <w:p w14:paraId="6750ED79" w14:textId="5F84E00B" w:rsidR="005605AB" w:rsidRDefault="005605AB" w:rsidP="005605AB">
      <w:r>
        <w:rPr>
          <w:rFonts w:hint="eastAsia"/>
        </w:rPr>
        <w:t xml:space="preserve">　（３）</w:t>
      </w:r>
      <w:r w:rsidR="00A1492E">
        <w:rPr>
          <w:rFonts w:hint="eastAsia"/>
        </w:rPr>
        <w:t>講評（執行部から・</w:t>
      </w:r>
      <w:r w:rsidR="00282163">
        <w:rPr>
          <w:rFonts w:hint="eastAsia"/>
        </w:rPr>
        <w:t>（担当）</w:t>
      </w:r>
      <w:r w:rsidR="00A1492E">
        <w:rPr>
          <w:rFonts w:hint="eastAsia"/>
        </w:rPr>
        <w:t>から）</w:t>
      </w:r>
    </w:p>
    <w:p w14:paraId="26B32189" w14:textId="4917450A" w:rsidR="005605AB" w:rsidRDefault="00B92514" w:rsidP="005605AB">
      <w:pPr>
        <w:pStyle w:val="a4"/>
        <w:numPr>
          <w:ilvl w:val="0"/>
          <w:numId w:val="1"/>
        </w:numPr>
        <w:ind w:leftChars="0"/>
      </w:pPr>
      <w:r>
        <w:rPr>
          <w:rFonts w:hint="eastAsia"/>
        </w:rPr>
        <w:t>結果の確認・</w:t>
      </w:r>
      <w:r w:rsidR="00E34580">
        <w:rPr>
          <w:rFonts w:hint="eastAsia"/>
        </w:rPr>
        <w:t>称賛</w:t>
      </w:r>
    </w:p>
    <w:p w14:paraId="29C0CE76" w14:textId="3B51A602" w:rsidR="005605AB" w:rsidRDefault="00E34580" w:rsidP="001B2A1F">
      <w:pPr>
        <w:pStyle w:val="a4"/>
        <w:numPr>
          <w:ilvl w:val="0"/>
          <w:numId w:val="1"/>
        </w:numPr>
        <w:ind w:leftChars="0"/>
      </w:pPr>
      <w:r>
        <w:rPr>
          <w:rFonts w:hint="eastAsia"/>
        </w:rPr>
        <w:t>執行部から・</w:t>
      </w:r>
      <w:r w:rsidR="00282163" w:rsidRPr="00282163">
        <w:rPr>
          <w:rFonts w:hint="eastAsia"/>
        </w:rPr>
        <w:t>（担当）</w:t>
      </w:r>
      <w:r>
        <w:rPr>
          <w:rFonts w:hint="eastAsia"/>
        </w:rPr>
        <w:t>から</w:t>
      </w:r>
    </w:p>
    <w:p w14:paraId="6E0D918D" w14:textId="77777777" w:rsidR="005605AB" w:rsidRPr="00FB3939" w:rsidRDefault="005605AB" w:rsidP="005605AB">
      <w:pPr>
        <w:rPr>
          <w:rFonts w:ascii="UD デジタル 教科書体 NK-R" w:eastAsia="UD デジタル 教科書体 NK-R"/>
          <w:b/>
          <w:bCs/>
          <w:sz w:val="22"/>
          <w:szCs w:val="24"/>
        </w:rPr>
      </w:pPr>
      <w:r w:rsidRPr="00FB3939">
        <w:rPr>
          <w:rFonts w:ascii="UD デジタル 教科書体 NK-R" w:eastAsia="UD デジタル 教科書体 NK-R" w:hint="eastAsia"/>
          <w:b/>
          <w:bCs/>
          <w:sz w:val="22"/>
          <w:szCs w:val="24"/>
        </w:rPr>
        <w:t xml:space="preserve">　[対象]</w:t>
      </w:r>
    </w:p>
    <w:p w14:paraId="3A648C81" w14:textId="77777777" w:rsidR="00282163" w:rsidRPr="00FB3939" w:rsidRDefault="00282163" w:rsidP="00282163">
      <w:r>
        <w:rPr>
          <w:rFonts w:hint="eastAsia"/>
        </w:rPr>
        <w:t xml:space="preserve">　・〇〇立〇〇学校全校生徒　　〇〇名（1年生　○名、２年生　○名、３年生　○名）</w:t>
      </w:r>
    </w:p>
    <w:p w14:paraId="1FDE42CC" w14:textId="77777777" w:rsidR="005605AB" w:rsidRPr="003811A5" w:rsidRDefault="005605AB" w:rsidP="005605AB">
      <w:pPr>
        <w:rPr>
          <w:rFonts w:ascii="UD デジタル 教科書体 NK-R" w:eastAsia="UD デジタル 教科書体 NK-R"/>
          <w:b/>
          <w:bCs/>
          <w:sz w:val="22"/>
          <w:szCs w:val="24"/>
        </w:rPr>
      </w:pPr>
      <w:r w:rsidRPr="003811A5">
        <w:rPr>
          <w:rFonts w:ascii="UD デジタル 教科書体 NK-R" w:eastAsia="UD デジタル 教科書体 NK-R" w:hint="eastAsia"/>
          <w:b/>
          <w:bCs/>
          <w:sz w:val="22"/>
          <w:szCs w:val="24"/>
        </w:rPr>
        <w:t xml:space="preserve">　[準備するもの]</w:t>
      </w:r>
    </w:p>
    <w:p w14:paraId="2CB54ECC" w14:textId="1076678C" w:rsidR="005605AB" w:rsidRDefault="005605AB" w:rsidP="005605AB">
      <w:r>
        <w:rPr>
          <w:rFonts w:hint="eastAsia"/>
        </w:rPr>
        <w:t xml:space="preserve">　・PC　　</w:t>
      </w:r>
      <w:r w:rsidR="00282163">
        <w:rPr>
          <w:rFonts w:hint="eastAsia"/>
        </w:rPr>
        <w:t xml:space="preserve">・プロジェクタ　　</w:t>
      </w:r>
      <w:r>
        <w:rPr>
          <w:rFonts w:hint="eastAsia"/>
        </w:rPr>
        <w:t>・記録用デジカメ</w:t>
      </w:r>
      <w:r w:rsidR="002A30F4">
        <w:rPr>
          <w:rFonts w:hint="eastAsia"/>
        </w:rPr>
        <w:t xml:space="preserve">　　・生徒用振り返りシート</w:t>
      </w:r>
      <w:r w:rsidR="00282163">
        <w:rPr>
          <w:rFonts w:hint="eastAsia"/>
        </w:rPr>
        <w:t xml:space="preserve">　　・体育館ステージスクリーン</w:t>
      </w:r>
    </w:p>
    <w:p w14:paraId="7FAE8CA1" w14:textId="77777777" w:rsidR="006A3717" w:rsidRDefault="00E14EB0" w:rsidP="005605AB">
      <w:pPr>
        <w:ind w:firstLineChars="100" w:firstLine="210"/>
      </w:pPr>
      <w:r>
        <w:rPr>
          <w:rFonts w:hint="eastAsia"/>
        </w:rPr>
        <w:t xml:space="preserve">・トイロカード×人数分＋α　　</w:t>
      </w:r>
      <w:r w:rsidR="002A30F4">
        <w:rPr>
          <w:rFonts w:hint="eastAsia"/>
        </w:rPr>
        <w:t>・先生方用アンケートフォーム</w:t>
      </w:r>
      <w:r w:rsidR="006A3717">
        <w:rPr>
          <w:rFonts w:hint="eastAsia"/>
        </w:rPr>
        <w:t xml:space="preserve">　</w:t>
      </w:r>
    </w:p>
    <w:p w14:paraId="5D8A42B1" w14:textId="77777777" w:rsidR="005605AB" w:rsidRPr="003811A5" w:rsidRDefault="005605AB" w:rsidP="005605AB">
      <w:pPr>
        <w:rPr>
          <w:rFonts w:ascii="UD デジタル 教科書体 NK-R" w:eastAsia="UD デジタル 教科書体 NK-R"/>
          <w:b/>
          <w:bCs/>
          <w:sz w:val="22"/>
          <w:szCs w:val="24"/>
        </w:rPr>
      </w:pPr>
      <w:r w:rsidRPr="003811A5">
        <w:rPr>
          <w:rFonts w:ascii="UD デジタル 教科書体 NK-R" w:eastAsia="UD デジタル 教科書体 NK-R" w:hint="eastAsia"/>
          <w:b/>
          <w:bCs/>
          <w:sz w:val="22"/>
          <w:szCs w:val="24"/>
        </w:rPr>
        <w:t xml:space="preserve">　[場所]</w:t>
      </w:r>
    </w:p>
    <w:p w14:paraId="1C2D5A11" w14:textId="77777777" w:rsidR="005605AB" w:rsidRDefault="005605AB" w:rsidP="005605AB">
      <w:r>
        <w:rPr>
          <w:rFonts w:hint="eastAsia"/>
        </w:rPr>
        <w:t xml:space="preserve">　・体育館</w:t>
      </w:r>
    </w:p>
    <w:p w14:paraId="12E508E2" w14:textId="77777777" w:rsidR="005605AB" w:rsidRPr="003811A5" w:rsidRDefault="005605AB" w:rsidP="005605AB">
      <w:pPr>
        <w:rPr>
          <w:rFonts w:ascii="UD デジタル 教科書体 NK-R" w:eastAsia="UD デジタル 教科書体 NK-R"/>
          <w:b/>
          <w:bCs/>
          <w:sz w:val="22"/>
          <w:szCs w:val="24"/>
        </w:rPr>
      </w:pPr>
      <w:r w:rsidRPr="003811A5">
        <w:rPr>
          <w:rFonts w:ascii="UD デジタル 教科書体 NK-R" w:eastAsia="UD デジタル 教科書体 NK-R" w:hint="eastAsia"/>
          <w:b/>
          <w:bCs/>
          <w:sz w:val="22"/>
          <w:szCs w:val="24"/>
        </w:rPr>
        <w:t xml:space="preserve">　[時間]</w:t>
      </w:r>
    </w:p>
    <w:p w14:paraId="77927D3F" w14:textId="4DEBA197" w:rsidR="005605AB" w:rsidRDefault="005605AB" w:rsidP="005605AB">
      <w:r>
        <w:rPr>
          <w:rFonts w:hint="eastAsia"/>
        </w:rPr>
        <w:t xml:space="preserve">　・</w:t>
      </w:r>
      <w:r w:rsidR="00282163">
        <w:rPr>
          <w:rFonts w:hint="eastAsia"/>
        </w:rPr>
        <w:t>○</w:t>
      </w:r>
      <w:r w:rsidR="00A1492E">
        <w:rPr>
          <w:rFonts w:hint="eastAsia"/>
        </w:rPr>
        <w:t>月</w:t>
      </w:r>
      <w:r w:rsidR="00282163">
        <w:rPr>
          <w:rFonts w:hint="eastAsia"/>
        </w:rPr>
        <w:t>○</w:t>
      </w:r>
      <w:r w:rsidR="00A1492E">
        <w:rPr>
          <w:rFonts w:hint="eastAsia"/>
        </w:rPr>
        <w:t>日（</w:t>
      </w:r>
      <w:r w:rsidR="00282163">
        <w:rPr>
          <w:rFonts w:hint="eastAsia"/>
        </w:rPr>
        <w:t>○</w:t>
      </w:r>
      <w:r w:rsidR="00A1492E">
        <w:rPr>
          <w:rFonts w:hint="eastAsia"/>
        </w:rPr>
        <w:t>）</w:t>
      </w:r>
      <w:r w:rsidR="00282163">
        <w:rPr>
          <w:rFonts w:hint="eastAsia"/>
        </w:rPr>
        <w:t>○</w:t>
      </w:r>
      <w:r w:rsidR="00E14EB0">
        <w:rPr>
          <w:rFonts w:hint="eastAsia"/>
        </w:rPr>
        <w:t>校時終了後15:25～15:45で実施</w:t>
      </w:r>
    </w:p>
    <w:p w14:paraId="0EA39786" w14:textId="256EF330" w:rsidR="00907545" w:rsidRPr="003811A5" w:rsidRDefault="00907545" w:rsidP="00907545">
      <w:pPr>
        <w:rPr>
          <w:rFonts w:ascii="UD デジタル 教科書体 NK-R" w:eastAsia="UD デジタル 教科書体 NK-R"/>
          <w:b/>
          <w:bCs/>
          <w:sz w:val="22"/>
          <w:szCs w:val="24"/>
        </w:rPr>
      </w:pPr>
      <w:r w:rsidRPr="003811A5">
        <w:rPr>
          <w:rFonts w:ascii="UD デジタル 教科書体 NK-R" w:eastAsia="UD デジタル 教科書体 NK-R" w:hint="eastAsia"/>
          <w:b/>
          <w:bCs/>
          <w:sz w:val="22"/>
          <w:szCs w:val="24"/>
        </w:rPr>
        <w:t xml:space="preserve">　[</w:t>
      </w:r>
      <w:r>
        <w:rPr>
          <w:rFonts w:ascii="UD デジタル 教科書体 NK-R" w:eastAsia="UD デジタル 教科書体 NK-R" w:hint="eastAsia"/>
          <w:b/>
          <w:bCs/>
          <w:sz w:val="22"/>
          <w:szCs w:val="24"/>
        </w:rPr>
        <w:t>先生方へのお願い</w:t>
      </w:r>
      <w:r w:rsidRPr="003811A5">
        <w:rPr>
          <w:rFonts w:ascii="UD デジタル 教科書体 NK-R" w:eastAsia="UD デジタル 教科書体 NK-R" w:hint="eastAsia"/>
          <w:b/>
          <w:bCs/>
          <w:sz w:val="22"/>
          <w:szCs w:val="24"/>
        </w:rPr>
        <w:t>]</w:t>
      </w:r>
    </w:p>
    <w:p w14:paraId="34F8BA89" w14:textId="237F8451" w:rsidR="00907545" w:rsidRDefault="00907545" w:rsidP="00B4057A">
      <w:pPr>
        <w:ind w:left="420" w:hangingChars="200" w:hanging="420"/>
      </w:pPr>
      <w:r>
        <w:rPr>
          <w:rFonts w:hint="eastAsia"/>
        </w:rPr>
        <w:t xml:space="preserve">　・個人の特性のために活動への参加が難しい生徒がいましたら、</w:t>
      </w:r>
      <w:r w:rsidR="00B4057A">
        <w:rPr>
          <w:rFonts w:hint="eastAsia"/>
        </w:rPr>
        <w:t>学年・学担の裁量で対応していただいて構いません（横で見学したり、先生と一緒に体験したり）。</w:t>
      </w:r>
    </w:p>
    <w:p w14:paraId="6E03DF48" w14:textId="5A5CDDE4" w:rsidR="00E14EB0" w:rsidRDefault="00E14EB0" w:rsidP="00B4057A">
      <w:pPr>
        <w:ind w:left="420" w:hangingChars="200" w:hanging="420"/>
      </w:pPr>
      <w:r>
        <w:rPr>
          <w:rFonts w:hint="eastAsia"/>
        </w:rPr>
        <w:t xml:space="preserve">　・これからの研究・活動に生かすために、もしよければ</w:t>
      </w:r>
      <w:r w:rsidR="00CF47B5">
        <w:rPr>
          <w:rFonts w:hint="eastAsia"/>
        </w:rPr>
        <w:t>先生方用</w:t>
      </w:r>
      <w:r>
        <w:rPr>
          <w:rFonts w:hint="eastAsia"/>
        </w:rPr>
        <w:t>アンケート</w:t>
      </w:r>
      <w:r w:rsidR="00CF47B5">
        <w:rPr>
          <w:rFonts w:hint="eastAsia"/>
        </w:rPr>
        <w:t>により</w:t>
      </w:r>
      <w:r>
        <w:rPr>
          <w:rFonts w:hint="eastAsia"/>
        </w:rPr>
        <w:t>アドバイスや感想等いただけるとありがたいです。</w:t>
      </w:r>
    </w:p>
    <w:p w14:paraId="3E181BB5" w14:textId="63A2F093" w:rsidR="00907545" w:rsidRDefault="00907545" w:rsidP="005605AB"/>
    <w:p w14:paraId="7CF4259E" w14:textId="3D542605" w:rsidR="00282163" w:rsidRDefault="00282163" w:rsidP="005605AB"/>
    <w:p w14:paraId="60435EF6" w14:textId="77777777" w:rsidR="00282163" w:rsidRPr="00907545" w:rsidRDefault="00282163" w:rsidP="005605AB"/>
    <w:p w14:paraId="49DBCE1A" w14:textId="77777777" w:rsidR="005605AB" w:rsidRPr="003811A5" w:rsidRDefault="005605AB" w:rsidP="005605AB">
      <w:pPr>
        <w:rPr>
          <w:rFonts w:ascii="UD デジタル 教科書体 NK-R" w:eastAsia="UD デジタル 教科書体 NK-R"/>
          <w:b/>
          <w:bCs/>
          <w:sz w:val="22"/>
          <w:szCs w:val="24"/>
        </w:rPr>
      </w:pPr>
      <w:r w:rsidRPr="003811A5">
        <w:rPr>
          <w:rFonts w:ascii="UD デジタル 教科書体 NK-R" w:eastAsia="UD デジタル 教科書体 NK-R" w:hint="eastAsia"/>
          <w:b/>
          <w:bCs/>
          <w:sz w:val="22"/>
          <w:szCs w:val="24"/>
        </w:rPr>
        <w:t xml:space="preserve">　[進め方原稿]</w:t>
      </w:r>
    </w:p>
    <w:tbl>
      <w:tblPr>
        <w:tblStyle w:val="a3"/>
        <w:tblW w:w="0" w:type="auto"/>
        <w:tblLook w:val="04A0" w:firstRow="1" w:lastRow="0" w:firstColumn="1" w:lastColumn="0" w:noHBand="0" w:noVBand="1"/>
      </w:tblPr>
      <w:tblGrid>
        <w:gridCol w:w="1271"/>
        <w:gridCol w:w="8080"/>
        <w:gridCol w:w="1105"/>
      </w:tblGrid>
      <w:tr w:rsidR="005605AB" w14:paraId="36B651A4" w14:textId="77777777" w:rsidTr="00757D20">
        <w:tc>
          <w:tcPr>
            <w:tcW w:w="1271" w:type="dxa"/>
            <w:shd w:val="clear" w:color="auto" w:fill="E7E6E6" w:themeFill="background2"/>
          </w:tcPr>
          <w:p w14:paraId="107E8ACC" w14:textId="77777777" w:rsidR="005605AB" w:rsidRDefault="005605AB" w:rsidP="00757D20">
            <w:bookmarkStart w:id="0" w:name="_Hlk167456526"/>
            <w:r>
              <w:rPr>
                <w:rFonts w:hint="eastAsia"/>
              </w:rPr>
              <w:t>担当</w:t>
            </w:r>
          </w:p>
        </w:tc>
        <w:tc>
          <w:tcPr>
            <w:tcW w:w="8080" w:type="dxa"/>
            <w:shd w:val="clear" w:color="auto" w:fill="E7E6E6" w:themeFill="background2"/>
          </w:tcPr>
          <w:p w14:paraId="619F754C" w14:textId="77777777" w:rsidR="005605AB" w:rsidRDefault="005605AB" w:rsidP="00757D20">
            <w:r>
              <w:rPr>
                <w:rFonts w:hint="eastAsia"/>
              </w:rPr>
              <w:t>内容</w:t>
            </w:r>
          </w:p>
        </w:tc>
        <w:tc>
          <w:tcPr>
            <w:tcW w:w="1105" w:type="dxa"/>
            <w:shd w:val="clear" w:color="auto" w:fill="E7E6E6" w:themeFill="background2"/>
          </w:tcPr>
          <w:p w14:paraId="3D63BF7F" w14:textId="77777777" w:rsidR="005605AB" w:rsidRDefault="005605AB" w:rsidP="00757D20">
            <w:r>
              <w:rPr>
                <w:rFonts w:hint="eastAsia"/>
              </w:rPr>
              <w:t>備考</w:t>
            </w:r>
          </w:p>
        </w:tc>
      </w:tr>
      <w:tr w:rsidR="005605AB" w14:paraId="49BEA222" w14:textId="77777777" w:rsidTr="006F630B">
        <w:tc>
          <w:tcPr>
            <w:tcW w:w="1271" w:type="dxa"/>
            <w:tcBorders>
              <w:bottom w:val="dashed" w:sz="4" w:space="0" w:color="auto"/>
            </w:tcBorders>
          </w:tcPr>
          <w:p w14:paraId="1430F151" w14:textId="77777777" w:rsidR="005605AB" w:rsidRDefault="006F630B" w:rsidP="00757D20">
            <w:r>
              <w:rPr>
                <w:rFonts w:hint="eastAsia"/>
              </w:rPr>
              <w:t>司会</w:t>
            </w:r>
          </w:p>
          <w:p w14:paraId="0B66C6A4" w14:textId="6467CDEE" w:rsidR="001B2A1F" w:rsidRDefault="001B2A1F" w:rsidP="00757D20">
            <w:r>
              <w:rPr>
                <w:rFonts w:hint="eastAsia"/>
              </w:rPr>
              <w:t>（</w:t>
            </w:r>
            <w:r w:rsidR="00AE4C8E">
              <w:rPr>
                <w:rFonts w:hint="eastAsia"/>
              </w:rPr>
              <w:t xml:space="preserve">　　</w:t>
            </w:r>
            <w:r>
              <w:rPr>
                <w:rFonts w:hint="eastAsia"/>
              </w:rPr>
              <w:t>）</w:t>
            </w:r>
          </w:p>
        </w:tc>
        <w:tc>
          <w:tcPr>
            <w:tcW w:w="8080" w:type="dxa"/>
            <w:tcBorders>
              <w:bottom w:val="dashed" w:sz="4" w:space="0" w:color="auto"/>
            </w:tcBorders>
          </w:tcPr>
          <w:p w14:paraId="062F9F25" w14:textId="7236DD29" w:rsidR="005605AB" w:rsidRDefault="005605AB" w:rsidP="00757D20">
            <w:r>
              <w:rPr>
                <w:rFonts w:hint="eastAsia"/>
              </w:rPr>
              <w:t>「</w:t>
            </w:r>
            <w:r w:rsidR="006F630B">
              <w:rPr>
                <w:rFonts w:hint="eastAsia"/>
              </w:rPr>
              <w:t>執行部から。執行部、お願いします。</w:t>
            </w:r>
            <w:r>
              <w:rPr>
                <w:rFonts w:hint="eastAsia"/>
              </w:rPr>
              <w:t>」</w:t>
            </w:r>
          </w:p>
        </w:tc>
        <w:tc>
          <w:tcPr>
            <w:tcW w:w="1105" w:type="dxa"/>
            <w:tcBorders>
              <w:bottom w:val="dashed" w:sz="4" w:space="0" w:color="auto"/>
            </w:tcBorders>
          </w:tcPr>
          <w:p w14:paraId="6BF8FAE9" w14:textId="77777777" w:rsidR="005605AB" w:rsidRDefault="005605AB" w:rsidP="00757D20"/>
        </w:tc>
      </w:tr>
      <w:tr w:rsidR="006F630B" w14:paraId="74F4AAED" w14:textId="77777777" w:rsidTr="006F630B">
        <w:tc>
          <w:tcPr>
            <w:tcW w:w="1271" w:type="dxa"/>
            <w:tcBorders>
              <w:top w:val="dashed" w:sz="4" w:space="0" w:color="auto"/>
              <w:bottom w:val="dashed" w:sz="4" w:space="0" w:color="auto"/>
            </w:tcBorders>
          </w:tcPr>
          <w:p w14:paraId="13FDDBC8" w14:textId="77777777" w:rsidR="006F630B" w:rsidRDefault="006F630B" w:rsidP="00757D20">
            <w:r>
              <w:rPr>
                <w:rFonts w:hint="eastAsia"/>
              </w:rPr>
              <w:t>説明担当</w:t>
            </w:r>
          </w:p>
          <w:p w14:paraId="7BF54588" w14:textId="66157719" w:rsidR="001B2A1F" w:rsidRDefault="001B2A1F" w:rsidP="00757D20">
            <w:r>
              <w:rPr>
                <w:rFonts w:hint="eastAsia"/>
              </w:rPr>
              <w:t>（</w:t>
            </w:r>
            <w:r w:rsidR="00AE4C8E">
              <w:rPr>
                <w:rFonts w:hint="eastAsia"/>
              </w:rPr>
              <w:t xml:space="preserve">　　</w:t>
            </w:r>
            <w:r>
              <w:rPr>
                <w:rFonts w:hint="eastAsia"/>
              </w:rPr>
              <w:t>）</w:t>
            </w:r>
          </w:p>
        </w:tc>
        <w:tc>
          <w:tcPr>
            <w:tcW w:w="8080" w:type="dxa"/>
            <w:tcBorders>
              <w:top w:val="dashed" w:sz="4" w:space="0" w:color="auto"/>
              <w:bottom w:val="dashed" w:sz="4" w:space="0" w:color="auto"/>
            </w:tcBorders>
          </w:tcPr>
          <w:p w14:paraId="0B796533" w14:textId="6A691A46" w:rsidR="006F630B" w:rsidRDefault="006F630B" w:rsidP="00757D20">
            <w:r>
              <w:rPr>
                <w:rFonts w:hint="eastAsia"/>
              </w:rPr>
              <w:t>「はい！」登壇⇒礼</w:t>
            </w:r>
          </w:p>
        </w:tc>
        <w:tc>
          <w:tcPr>
            <w:tcW w:w="1105" w:type="dxa"/>
            <w:tcBorders>
              <w:top w:val="dashed" w:sz="4" w:space="0" w:color="auto"/>
              <w:bottom w:val="dashed" w:sz="4" w:space="0" w:color="auto"/>
            </w:tcBorders>
          </w:tcPr>
          <w:p w14:paraId="4B2C137E" w14:textId="77777777" w:rsidR="006F630B" w:rsidRDefault="006F630B" w:rsidP="00757D20"/>
        </w:tc>
      </w:tr>
      <w:tr w:rsidR="006F630B" w14:paraId="771A1D0B" w14:textId="77777777" w:rsidTr="006F630B">
        <w:tc>
          <w:tcPr>
            <w:tcW w:w="1271" w:type="dxa"/>
            <w:tcBorders>
              <w:top w:val="dashed" w:sz="4" w:space="0" w:color="auto"/>
              <w:bottom w:val="dashed" w:sz="4" w:space="0" w:color="auto"/>
            </w:tcBorders>
          </w:tcPr>
          <w:p w14:paraId="3F46C337" w14:textId="77777777" w:rsidR="006F630B" w:rsidRDefault="0013678A" w:rsidP="00757D20">
            <w:r>
              <w:rPr>
                <w:rFonts w:hint="eastAsia"/>
              </w:rPr>
              <w:t>説明担当</w:t>
            </w:r>
          </w:p>
          <w:p w14:paraId="6268C8D0" w14:textId="2F5604ED" w:rsidR="001B2A1F" w:rsidRDefault="001B2A1F" w:rsidP="00757D20">
            <w:r>
              <w:rPr>
                <w:rFonts w:hint="eastAsia"/>
              </w:rPr>
              <w:t>（</w:t>
            </w:r>
            <w:r w:rsidR="00AE4C8E">
              <w:rPr>
                <w:rFonts w:hint="eastAsia"/>
              </w:rPr>
              <w:t xml:space="preserve">　　</w:t>
            </w:r>
            <w:r>
              <w:rPr>
                <w:rFonts w:hint="eastAsia"/>
              </w:rPr>
              <w:t>）</w:t>
            </w:r>
          </w:p>
        </w:tc>
        <w:tc>
          <w:tcPr>
            <w:tcW w:w="8080" w:type="dxa"/>
            <w:tcBorders>
              <w:top w:val="dashed" w:sz="4" w:space="0" w:color="auto"/>
              <w:bottom w:val="dashed" w:sz="4" w:space="0" w:color="auto"/>
            </w:tcBorders>
          </w:tcPr>
          <w:p w14:paraId="55F8BA90" w14:textId="028EA62D" w:rsidR="00907545" w:rsidRPr="00907545" w:rsidRDefault="00907545" w:rsidP="00907545">
            <w:pPr>
              <w:rPr>
                <w:rFonts w:ascii="UD デジタル 教科書体 NP-B" w:eastAsia="UD デジタル 教科書体 NP-B"/>
              </w:rPr>
            </w:pPr>
            <w:r w:rsidRPr="00907545">
              <w:rPr>
                <w:rFonts w:ascii="UD デジタル 教科書体 NP-B" w:eastAsia="UD デジタル 教科書体 NP-B" w:hint="eastAsia"/>
              </w:rPr>
              <w:t>（１）</w:t>
            </w:r>
            <w:r w:rsidRPr="00907545">
              <w:rPr>
                <w:rFonts w:ascii="UD デジタル 教科書体 NP-B" w:eastAsia="UD デジタル 教科書体 NP-B"/>
              </w:rPr>
              <w:t>6人組づくり</w:t>
            </w:r>
            <w:r w:rsidR="00E40565">
              <w:rPr>
                <w:rFonts w:ascii="UD デジタル 教科書体 NP-B" w:eastAsia="UD デジタル 教科書体 NP-B" w:hint="eastAsia"/>
              </w:rPr>
              <w:t>の実践（</w:t>
            </w:r>
            <w:r w:rsidR="00E14EB0">
              <w:rPr>
                <w:rFonts w:ascii="UD デジタル 教科書体 NP-B" w:eastAsia="UD デジタル 教科書体 NP-B" w:hint="eastAsia"/>
              </w:rPr>
              <w:t>３</w:t>
            </w:r>
            <w:r w:rsidR="00E40565">
              <w:rPr>
                <w:rFonts w:ascii="UD デジタル 教科書体 NP-B" w:eastAsia="UD デジタル 教科書体 NP-B" w:hint="eastAsia"/>
              </w:rPr>
              <w:t>回目）</w:t>
            </w:r>
          </w:p>
          <w:p w14:paraId="6AEA968E" w14:textId="7ADAE5F5" w:rsidR="006F630B" w:rsidRPr="00771F66" w:rsidRDefault="00907545" w:rsidP="00907545">
            <w:pPr>
              <w:rPr>
                <w:rFonts w:ascii="UD デジタル 教科書体 NP-B" w:eastAsia="UD デジタル 教科書体 NP-B"/>
              </w:rPr>
            </w:pPr>
            <w:r w:rsidRPr="00907545">
              <w:rPr>
                <w:rFonts w:ascii="UD デジタル 教科書体 NP-B" w:eastAsia="UD デジタル 教科書体 NP-B" w:hint="eastAsia"/>
              </w:rPr>
              <w:t>□</w:t>
            </w:r>
            <w:r w:rsidRPr="00907545">
              <w:rPr>
                <w:rFonts w:ascii="UD デジタル 教科書体 NP-B" w:eastAsia="UD デジタル 教科書体 NP-B"/>
              </w:rPr>
              <w:t>ルール説明、実践</w:t>
            </w:r>
          </w:p>
          <w:p w14:paraId="449EC03E" w14:textId="4AC98355" w:rsidR="006F630B" w:rsidRDefault="00771F66" w:rsidP="00771F66">
            <w:pPr>
              <w:rPr>
                <w:rFonts w:eastAsiaTheme="minorHAnsi"/>
              </w:rPr>
            </w:pPr>
            <w:r>
              <w:rPr>
                <w:rFonts w:eastAsiaTheme="minorHAnsi" w:hint="eastAsia"/>
              </w:rPr>
              <w:t>「生徒会執行部の〇〇です。</w:t>
            </w:r>
            <w:r w:rsidR="00907545">
              <w:rPr>
                <w:rFonts w:eastAsiaTheme="minorHAnsi" w:hint="eastAsia"/>
              </w:rPr>
              <w:t>これから</w:t>
            </w:r>
            <w:r>
              <w:rPr>
                <w:rFonts w:eastAsiaTheme="minorHAnsi" w:hint="eastAsia"/>
              </w:rPr>
              <w:t>『絆パワーアップタイム』</w:t>
            </w:r>
            <w:r w:rsidR="002E4355">
              <w:rPr>
                <w:rFonts w:eastAsiaTheme="minorHAnsi" w:hint="eastAsia"/>
              </w:rPr>
              <w:t>４</w:t>
            </w:r>
            <w:r w:rsidR="00907545">
              <w:rPr>
                <w:rFonts w:eastAsiaTheme="minorHAnsi" w:hint="eastAsia"/>
              </w:rPr>
              <w:t>回目を始めます。</w:t>
            </w:r>
            <w:r>
              <w:rPr>
                <w:rFonts w:eastAsiaTheme="minorHAnsi" w:hint="eastAsia"/>
              </w:rPr>
              <w:t>」</w:t>
            </w:r>
          </w:p>
          <w:p w14:paraId="768786DA" w14:textId="6BDA9AFF" w:rsidR="00B4057A" w:rsidRDefault="00771F66" w:rsidP="00B4057A">
            <w:pPr>
              <w:ind w:left="210" w:hangingChars="100" w:hanging="210"/>
              <w:rPr>
                <w:rFonts w:eastAsiaTheme="minorHAnsi"/>
              </w:rPr>
            </w:pPr>
            <w:r>
              <w:rPr>
                <w:rFonts w:eastAsiaTheme="minorHAnsi" w:hint="eastAsia"/>
              </w:rPr>
              <w:t>「</w:t>
            </w:r>
            <w:r w:rsidR="00907545">
              <w:rPr>
                <w:rFonts w:eastAsiaTheme="minorHAnsi" w:hint="eastAsia"/>
              </w:rPr>
              <w:t>今日</w:t>
            </w:r>
            <w:r w:rsidR="002E4355">
              <w:rPr>
                <w:rFonts w:eastAsiaTheme="minorHAnsi" w:hint="eastAsia"/>
              </w:rPr>
              <w:t>は</w:t>
            </w:r>
            <w:r w:rsidR="00907545">
              <w:rPr>
                <w:rFonts w:eastAsiaTheme="minorHAnsi" w:hint="eastAsia"/>
              </w:rPr>
              <w:t>、</w:t>
            </w:r>
            <w:r w:rsidR="00E40565">
              <w:rPr>
                <w:rFonts w:eastAsiaTheme="minorHAnsi" w:hint="eastAsia"/>
              </w:rPr>
              <w:t>『</w:t>
            </w:r>
            <w:r w:rsidR="00907545">
              <w:rPr>
                <w:rFonts w:eastAsiaTheme="minorHAnsi" w:hint="eastAsia"/>
              </w:rPr>
              <w:t>６人組</w:t>
            </w:r>
            <w:r w:rsidR="00E40565">
              <w:rPr>
                <w:rFonts w:eastAsiaTheme="minorHAnsi" w:hint="eastAsia"/>
              </w:rPr>
              <w:t>づくり』と</w:t>
            </w:r>
            <w:r w:rsidR="00B4057A">
              <w:rPr>
                <w:rFonts w:eastAsiaTheme="minorHAnsi" w:hint="eastAsia"/>
              </w:rPr>
              <w:t>『</w:t>
            </w:r>
            <w:r w:rsidR="002E4355">
              <w:rPr>
                <w:rFonts w:eastAsiaTheme="minorHAnsi" w:hint="eastAsia"/>
              </w:rPr>
              <w:t>かぶっちゃや～よ</w:t>
            </w:r>
            <w:r w:rsidR="00B4057A">
              <w:rPr>
                <w:rFonts w:eastAsiaTheme="minorHAnsi" w:hint="eastAsia"/>
              </w:rPr>
              <w:t>』というゲームを行います。</w:t>
            </w:r>
          </w:p>
          <w:p w14:paraId="0E34DC76" w14:textId="77777777" w:rsidR="00A70732" w:rsidRPr="00E64155" w:rsidRDefault="00A70732" w:rsidP="00A70732">
            <w:pPr>
              <w:ind w:left="210" w:hangingChars="100" w:hanging="210"/>
              <w:rPr>
                <w:rFonts w:eastAsiaTheme="minorHAnsi"/>
              </w:rPr>
            </w:pPr>
            <w:r>
              <w:rPr>
                <w:rFonts w:eastAsiaTheme="minorHAnsi" w:hint="eastAsia"/>
              </w:rPr>
              <w:t xml:space="preserve">　まずは、絆パワーアップタイム全体の約束事を確認します。</w:t>
            </w:r>
            <w:r w:rsidRPr="00E64155">
              <w:rPr>
                <w:rFonts w:eastAsiaTheme="minorHAnsi" w:hint="eastAsia"/>
              </w:rPr>
              <w:t>１つ目、☆全校生徒</w:t>
            </w:r>
            <w:r>
              <w:rPr>
                <w:rFonts w:eastAsiaTheme="minorHAnsi" w:hint="eastAsia"/>
              </w:rPr>
              <w:t>に</w:t>
            </w:r>
            <w:r w:rsidRPr="00E64155">
              <w:rPr>
                <w:rFonts w:eastAsiaTheme="minorHAnsi" w:hint="eastAsia"/>
              </w:rPr>
              <w:t>指示が通</w:t>
            </w:r>
            <w:r>
              <w:rPr>
                <w:rFonts w:eastAsiaTheme="minorHAnsi" w:hint="eastAsia"/>
              </w:rPr>
              <w:t>るようにするため</w:t>
            </w:r>
            <w:r w:rsidRPr="00E64155">
              <w:rPr>
                <w:rFonts w:eastAsiaTheme="minorHAnsi" w:hint="eastAsia"/>
              </w:rPr>
              <w:t>、執行部やリーダー役の人から指示がある時は、しゃべらず、静かに聞いて下さい。</w:t>
            </w:r>
          </w:p>
          <w:p w14:paraId="1CFA4D85" w14:textId="4D16A9E5" w:rsidR="00A70732" w:rsidRPr="00E64155" w:rsidRDefault="00A70732" w:rsidP="00A70732">
            <w:pPr>
              <w:ind w:leftChars="100" w:left="210" w:firstLineChars="100" w:firstLine="210"/>
              <w:rPr>
                <w:rFonts w:eastAsiaTheme="minorHAnsi"/>
              </w:rPr>
            </w:pPr>
            <w:r w:rsidRPr="00E64155">
              <w:rPr>
                <w:rFonts w:eastAsiaTheme="minorHAnsi" w:hint="eastAsia"/>
              </w:rPr>
              <w:t>２つ目、☆他の人が嫌な思いをするような発言はせず、前向きな励ます発言をお願いします。</w:t>
            </w:r>
            <w:r w:rsidR="00AE4C8E" w:rsidRPr="00AE4C8E">
              <w:rPr>
                <w:rFonts w:eastAsiaTheme="minorHAnsi" w:hint="eastAsia"/>
                <w:u w:val="wave"/>
              </w:rPr>
              <w:t>今日は特にこれに気を付けてください。</w:t>
            </w:r>
          </w:p>
          <w:p w14:paraId="497CB910" w14:textId="77777777" w:rsidR="00A70732" w:rsidRPr="00E64155" w:rsidRDefault="00A70732" w:rsidP="00A70732">
            <w:pPr>
              <w:ind w:leftChars="100" w:left="210" w:firstLineChars="100" w:firstLine="210"/>
              <w:rPr>
                <w:rFonts w:eastAsiaTheme="minorHAnsi"/>
              </w:rPr>
            </w:pPr>
            <w:r w:rsidRPr="00E64155">
              <w:rPr>
                <w:rFonts w:eastAsiaTheme="minorHAnsi" w:hint="eastAsia"/>
              </w:rPr>
              <w:lastRenderedPageBreak/>
              <w:t>３つ目、☆困った時は遠慮せずに私たち執行部や誰にでも良いので相談して下さい。</w:t>
            </w:r>
          </w:p>
          <w:p w14:paraId="3C7922B2" w14:textId="7E0A3C80" w:rsidR="00A70732" w:rsidRDefault="00A70732" w:rsidP="00A70732">
            <w:pPr>
              <w:rPr>
                <w:rFonts w:eastAsiaTheme="minorHAnsi"/>
              </w:rPr>
            </w:pPr>
            <w:r>
              <w:rPr>
                <w:rFonts w:eastAsiaTheme="minorHAnsi" w:hint="eastAsia"/>
              </w:rPr>
              <w:t xml:space="preserve">　よろしいでしょうか</w:t>
            </w:r>
            <w:r w:rsidRPr="00E64155">
              <w:rPr>
                <w:rFonts w:eastAsiaTheme="minorHAnsi" w:hint="eastAsia"/>
              </w:rPr>
              <w:t>。</w:t>
            </w:r>
          </w:p>
          <w:p w14:paraId="3DFD6782" w14:textId="4EDA0C34" w:rsidR="00E43DD0" w:rsidRDefault="00E43DD0" w:rsidP="00E43DD0">
            <w:pPr>
              <w:ind w:left="210" w:hangingChars="100" w:hanging="210"/>
              <w:rPr>
                <w:rFonts w:eastAsiaTheme="minorHAnsi"/>
              </w:rPr>
            </w:pPr>
            <w:r>
              <w:rPr>
                <w:rFonts w:eastAsiaTheme="minorHAnsi" w:hint="eastAsia"/>
              </w:rPr>
              <w:t xml:space="preserve">　　次に６人組づくりをします。今日は部活ごとを基本にして組を作りたいと思います。スクリーンに示される順番に並び替えてください。部長さんよろしくお願いします。</w:t>
            </w:r>
          </w:p>
          <w:p w14:paraId="0ABA37FB" w14:textId="46D4537C" w:rsidR="00E43DD0" w:rsidRDefault="00E43DD0" w:rsidP="006A3717">
            <w:pPr>
              <w:ind w:left="210" w:hangingChars="100" w:hanging="210"/>
              <w:rPr>
                <w:rFonts w:eastAsiaTheme="minorHAnsi"/>
              </w:rPr>
            </w:pPr>
            <w:r>
              <w:rPr>
                <w:rFonts w:eastAsiaTheme="minorHAnsi" w:hint="eastAsia"/>
              </w:rPr>
              <w:t xml:space="preserve">　　（並び終わったら）さすがに早いですね。素晴らしいです。</w:t>
            </w:r>
            <w:r w:rsidR="006A3717" w:rsidRPr="006A3717">
              <w:rPr>
                <w:rFonts w:eastAsiaTheme="minorHAnsi" w:hint="eastAsia"/>
              </w:rPr>
              <w:t>☆人数の関係で、剣道部、柔道部、野球部と水泳部、校外部は一緒に</w:t>
            </w:r>
            <w:r w:rsidR="006A3717" w:rsidRPr="006A3717">
              <w:rPr>
                <w:rFonts w:eastAsiaTheme="minorHAnsi"/>
              </w:rPr>
              <w:t>6人組を作ってもらえればと思います。</w:t>
            </w:r>
          </w:p>
          <w:p w14:paraId="7B262221" w14:textId="0EE68EB5" w:rsidR="00B4057A" w:rsidRDefault="00B4057A" w:rsidP="00757D20">
            <w:pPr>
              <w:rPr>
                <w:rFonts w:eastAsiaTheme="minorHAnsi"/>
              </w:rPr>
            </w:pPr>
            <w:r>
              <w:rPr>
                <w:rFonts w:eastAsiaTheme="minorHAnsi" w:hint="eastAsia"/>
              </w:rPr>
              <w:t xml:space="preserve">　</w:t>
            </w:r>
            <w:r w:rsidR="00A70732">
              <w:rPr>
                <w:rFonts w:eastAsiaTheme="minorHAnsi" w:hint="eastAsia"/>
              </w:rPr>
              <w:t>で</w:t>
            </w:r>
            <w:r>
              <w:rPr>
                <w:rFonts w:eastAsiaTheme="minorHAnsi" w:hint="eastAsia"/>
              </w:rPr>
              <w:t>は６人組づくりのルールについて</w:t>
            </w:r>
            <w:r w:rsidR="00E40565">
              <w:rPr>
                <w:rFonts w:eastAsiaTheme="minorHAnsi" w:hint="eastAsia"/>
              </w:rPr>
              <w:t>確認</w:t>
            </w:r>
            <w:r>
              <w:rPr>
                <w:rFonts w:eastAsiaTheme="minorHAnsi" w:hint="eastAsia"/>
              </w:rPr>
              <w:t>します。スクリーンを見てください。</w:t>
            </w:r>
          </w:p>
          <w:p w14:paraId="700BB675" w14:textId="0BD2BC26" w:rsidR="00B4057A" w:rsidRDefault="00B4057A" w:rsidP="00757D20">
            <w:pPr>
              <w:rPr>
                <w:rFonts w:eastAsiaTheme="minorHAnsi"/>
              </w:rPr>
            </w:pPr>
            <w:r>
              <w:rPr>
                <w:rFonts w:eastAsiaTheme="minorHAnsi" w:hint="eastAsia"/>
              </w:rPr>
              <w:t xml:space="preserve">　１　</w:t>
            </w:r>
            <w:r w:rsidR="00A6207D" w:rsidRPr="00A6207D">
              <w:rPr>
                <w:rFonts w:eastAsiaTheme="minorHAnsi" w:hint="eastAsia"/>
              </w:rPr>
              <w:t>全ての学年の人が入っていること</w:t>
            </w:r>
          </w:p>
          <w:p w14:paraId="5209405D" w14:textId="1FB50523" w:rsidR="00E43DD0" w:rsidRDefault="00B4057A" w:rsidP="00757D20">
            <w:pPr>
              <w:rPr>
                <w:rFonts w:eastAsiaTheme="minorHAnsi"/>
              </w:rPr>
            </w:pPr>
            <w:r>
              <w:rPr>
                <w:rFonts w:eastAsiaTheme="minorHAnsi" w:hint="eastAsia"/>
              </w:rPr>
              <w:t xml:space="preserve">　２　</w:t>
            </w:r>
            <w:r w:rsidR="00A6207D" w:rsidRPr="00A6207D">
              <w:rPr>
                <w:rFonts w:eastAsiaTheme="minorHAnsi" w:hint="eastAsia"/>
              </w:rPr>
              <w:t>同学年の人数が２名</w:t>
            </w:r>
            <w:r w:rsidR="00E43DD0">
              <w:rPr>
                <w:rFonts w:eastAsiaTheme="minorHAnsi" w:hint="eastAsia"/>
              </w:rPr>
              <w:t>ぐらい</w:t>
            </w:r>
            <w:r w:rsidR="00A6207D" w:rsidRPr="00A6207D">
              <w:rPr>
                <w:rFonts w:eastAsiaTheme="minorHAnsi" w:hint="eastAsia"/>
              </w:rPr>
              <w:t>であること</w:t>
            </w:r>
            <w:r w:rsidR="00E43DD0">
              <w:rPr>
                <w:rFonts w:eastAsiaTheme="minorHAnsi" w:hint="eastAsia"/>
              </w:rPr>
              <w:t>。ただ</w:t>
            </w:r>
            <w:r w:rsidR="005F4EBD">
              <w:rPr>
                <w:rFonts w:eastAsiaTheme="minorHAnsi" w:hint="eastAsia"/>
              </w:rPr>
              <w:t>し</w:t>
            </w:r>
            <w:r w:rsidR="00E43DD0">
              <w:rPr>
                <w:rFonts w:eastAsiaTheme="minorHAnsi" w:hint="eastAsia"/>
              </w:rPr>
              <w:t>、これは目安です。</w:t>
            </w:r>
          </w:p>
          <w:p w14:paraId="0B4D4B26" w14:textId="3DD4A5F7" w:rsidR="00B4057A" w:rsidRDefault="00B4057A" w:rsidP="00757D20">
            <w:pPr>
              <w:rPr>
                <w:rFonts w:eastAsiaTheme="minorHAnsi"/>
              </w:rPr>
            </w:pPr>
            <w:r>
              <w:rPr>
                <w:rFonts w:eastAsiaTheme="minorHAnsi" w:hint="eastAsia"/>
              </w:rPr>
              <w:t xml:space="preserve">　３　</w:t>
            </w:r>
            <w:r w:rsidR="00A6207D" w:rsidRPr="00A6207D">
              <w:rPr>
                <w:rFonts w:eastAsiaTheme="minorHAnsi" w:hint="eastAsia"/>
              </w:rPr>
              <w:t>全員が組に入れていること</w:t>
            </w:r>
          </w:p>
          <w:p w14:paraId="18024BC0" w14:textId="6504EF5A" w:rsidR="00B4057A" w:rsidRDefault="00B4057A" w:rsidP="00A6207D">
            <w:pPr>
              <w:rPr>
                <w:rFonts w:eastAsiaTheme="minorHAnsi"/>
              </w:rPr>
            </w:pPr>
            <w:r>
              <w:rPr>
                <w:rFonts w:eastAsiaTheme="minorHAnsi" w:hint="eastAsia"/>
              </w:rPr>
              <w:t xml:space="preserve">　４　</w:t>
            </w:r>
            <w:r w:rsidR="00A6207D" w:rsidRPr="00A6207D">
              <w:rPr>
                <w:rFonts w:eastAsiaTheme="minorHAnsi" w:hint="eastAsia"/>
              </w:rPr>
              <w:t>どうにもならないときは、相談の上、柔軟に組むこと</w:t>
            </w:r>
          </w:p>
          <w:p w14:paraId="6DA0A770" w14:textId="77777777" w:rsidR="00B4057A" w:rsidRDefault="00B4057A" w:rsidP="00757D20">
            <w:pPr>
              <w:rPr>
                <w:rFonts w:eastAsiaTheme="minorHAnsi"/>
              </w:rPr>
            </w:pPr>
            <w:r>
              <w:rPr>
                <w:rFonts w:eastAsiaTheme="minorHAnsi" w:hint="eastAsia"/>
              </w:rPr>
              <w:t xml:space="preserve">　５　制限時間は５分間です。</w:t>
            </w:r>
          </w:p>
          <w:p w14:paraId="49C33A46" w14:textId="5C3DD3B8" w:rsidR="00E43DD0" w:rsidRDefault="00E43DD0" w:rsidP="00757D20">
            <w:pPr>
              <w:rPr>
                <w:rFonts w:eastAsiaTheme="minorHAnsi"/>
              </w:rPr>
            </w:pPr>
            <w:r>
              <w:rPr>
                <w:rFonts w:eastAsiaTheme="minorHAnsi" w:hint="eastAsia"/>
              </w:rPr>
              <w:t xml:space="preserve">　その他　部活の中に男子も女子も両方いる場合は、男女の組を作ってくれるといいなぁと思います。</w:t>
            </w:r>
          </w:p>
          <w:p w14:paraId="7E62C753" w14:textId="77777777" w:rsidR="00DE0276" w:rsidRDefault="00B4057A" w:rsidP="00B4057A">
            <w:pPr>
              <w:ind w:left="210" w:hangingChars="100" w:hanging="210"/>
              <w:rPr>
                <w:rFonts w:eastAsiaTheme="minorHAnsi"/>
              </w:rPr>
            </w:pPr>
            <w:r>
              <w:rPr>
                <w:rFonts w:eastAsiaTheme="minorHAnsi" w:hint="eastAsia"/>
              </w:rPr>
              <w:t xml:space="preserve">　質問はありますか？</w:t>
            </w:r>
          </w:p>
          <w:p w14:paraId="2617D9BD" w14:textId="2A5BA723" w:rsidR="006F630B" w:rsidRDefault="00DE0276" w:rsidP="00DE0276">
            <w:pPr>
              <w:ind w:leftChars="100" w:left="210"/>
              <w:rPr>
                <w:rFonts w:eastAsiaTheme="minorHAnsi"/>
              </w:rPr>
            </w:pPr>
            <w:r>
              <w:rPr>
                <w:rFonts w:eastAsiaTheme="minorHAnsi" w:hint="eastAsia"/>
              </w:rPr>
              <w:t>全員起立してください。（</w:t>
            </w:r>
            <w:r w:rsidR="00E40565">
              <w:rPr>
                <w:rFonts w:eastAsiaTheme="minorHAnsi" w:hint="eastAsia"/>
              </w:rPr>
              <w:t>起立したら</w:t>
            </w:r>
            <w:r>
              <w:rPr>
                <w:rFonts w:eastAsiaTheme="minorHAnsi" w:hint="eastAsia"/>
              </w:rPr>
              <w:t>）</w:t>
            </w:r>
            <w:r w:rsidR="00B4057A">
              <w:rPr>
                <w:rFonts w:eastAsiaTheme="minorHAnsi" w:hint="eastAsia"/>
              </w:rPr>
              <w:t>それでは、６人組づくり、５分間チャレンジ、いきます</w:t>
            </w:r>
            <w:r>
              <w:rPr>
                <w:rFonts w:eastAsiaTheme="minorHAnsi" w:hint="eastAsia"/>
              </w:rPr>
              <w:t>！</w:t>
            </w:r>
            <w:r w:rsidR="00B4057A">
              <w:rPr>
                <w:rFonts w:eastAsiaTheme="minorHAnsi" w:hint="eastAsia"/>
              </w:rPr>
              <w:t>よ～い、すた～と！</w:t>
            </w:r>
            <w:r w:rsidR="00771F66">
              <w:rPr>
                <w:rFonts w:eastAsiaTheme="minorHAnsi" w:hint="eastAsia"/>
              </w:rPr>
              <w:t>」</w:t>
            </w:r>
          </w:p>
          <w:p w14:paraId="1927B732" w14:textId="77777777" w:rsidR="006A3717" w:rsidRDefault="006A3717" w:rsidP="00DE0276">
            <w:pPr>
              <w:ind w:leftChars="100" w:left="210"/>
              <w:rPr>
                <w:rFonts w:eastAsiaTheme="minorHAnsi"/>
              </w:rPr>
            </w:pPr>
          </w:p>
          <w:p w14:paraId="31BD7E9C" w14:textId="23ABA599" w:rsidR="006A3717" w:rsidRDefault="006A3717" w:rsidP="00DE0276">
            <w:pPr>
              <w:ind w:leftChars="100" w:left="210"/>
              <w:rPr>
                <w:rFonts w:ascii="UD デジタル 教科書体 NP-R" w:eastAsia="UD デジタル 教科書体 NP-R"/>
              </w:rPr>
            </w:pPr>
            <w:r w:rsidRPr="00E51A9E">
              <w:rPr>
                <w:rFonts w:ascii="UD デジタル 教科書体 NP-R" w:eastAsia="UD デジタル 教科書体 NP-R" w:hint="eastAsia"/>
              </w:rPr>
              <w:t>★活動中、体育館内を巡回しながら、リーダー研の内容を振り返るような声がけや、困っている生徒とリーダー研参加生徒を引き合わせるような働きかけを多めにする。</w:t>
            </w:r>
            <w:r>
              <w:rPr>
                <w:rFonts w:ascii="UD デジタル 教科書体 NP-R" w:eastAsia="UD デジタル 教科書体 NP-R" w:hint="eastAsia"/>
              </w:rPr>
              <w:t>前回よりも声がけの頻度を減らし、生徒たちから声が出るようにしていく</w:t>
            </w:r>
            <w:r w:rsidRPr="00E51A9E">
              <w:rPr>
                <w:rFonts w:ascii="UD デジタル 教科書体 NP-R" w:eastAsia="UD デジタル 教科書体 NP-R" w:hint="eastAsia"/>
              </w:rPr>
              <w:t>。</w:t>
            </w:r>
          </w:p>
          <w:p w14:paraId="0AFCAD69" w14:textId="77777777" w:rsidR="006A3717" w:rsidRDefault="006A3717" w:rsidP="00DE0276">
            <w:pPr>
              <w:ind w:leftChars="100" w:left="210"/>
              <w:rPr>
                <w:rFonts w:eastAsiaTheme="minorHAnsi"/>
              </w:rPr>
            </w:pPr>
          </w:p>
          <w:p w14:paraId="4978FB8D" w14:textId="36D74AD4" w:rsidR="008C74D6" w:rsidRDefault="008C74D6" w:rsidP="00B4057A">
            <w:pPr>
              <w:ind w:left="210" w:hangingChars="100" w:hanging="210"/>
              <w:rPr>
                <w:rFonts w:eastAsiaTheme="minorHAnsi"/>
              </w:rPr>
            </w:pPr>
            <w:r>
              <w:rPr>
                <w:rFonts w:eastAsiaTheme="minorHAnsi" w:hint="eastAsia"/>
              </w:rPr>
              <w:t>（制限時間終了）「時間になりました。まだ組に入れていない人はいますか？」</w:t>
            </w:r>
          </w:p>
          <w:p w14:paraId="2B899C33" w14:textId="715AF1F0" w:rsidR="008C74D6" w:rsidRPr="008C74D6" w:rsidRDefault="008C74D6" w:rsidP="00B4057A">
            <w:pPr>
              <w:ind w:left="210" w:hangingChars="100" w:hanging="210"/>
              <w:rPr>
                <w:rFonts w:ascii="UD デジタル 教科書体 NP-B" w:eastAsia="UD デジタル 教科書体 NP-B"/>
              </w:rPr>
            </w:pPr>
            <w:r w:rsidRPr="008C74D6">
              <w:rPr>
                <w:rFonts w:ascii="UD デジタル 教科書体 NP-B" w:eastAsia="UD デジタル 教科書体 NP-B" w:hint="eastAsia"/>
              </w:rPr>
              <w:t>※うまく組ができた場合</w:t>
            </w:r>
          </w:p>
          <w:p w14:paraId="2F8271F1" w14:textId="44CD43B0" w:rsidR="008C74D6" w:rsidRDefault="008C74D6" w:rsidP="00B4057A">
            <w:pPr>
              <w:ind w:left="210" w:hangingChars="100" w:hanging="210"/>
              <w:rPr>
                <w:rFonts w:eastAsiaTheme="minorHAnsi"/>
              </w:rPr>
            </w:pPr>
            <w:r>
              <w:rPr>
                <w:rFonts w:eastAsiaTheme="minorHAnsi" w:hint="eastAsia"/>
              </w:rPr>
              <w:t>「皆さんすごいですね！</w:t>
            </w:r>
            <w:r w:rsidR="00A70732">
              <w:rPr>
                <w:rFonts w:eastAsiaTheme="minorHAnsi" w:hint="eastAsia"/>
              </w:rPr>
              <w:t>組づくり</w:t>
            </w:r>
            <w:r w:rsidR="00E14EB0">
              <w:rPr>
                <w:rFonts w:eastAsiaTheme="minorHAnsi" w:hint="eastAsia"/>
              </w:rPr>
              <w:t>２</w:t>
            </w:r>
            <w:r w:rsidR="00E40565">
              <w:rPr>
                <w:rFonts w:eastAsiaTheme="minorHAnsi" w:hint="eastAsia"/>
              </w:rPr>
              <w:t>回目</w:t>
            </w:r>
            <w:r w:rsidR="00E14EB0">
              <w:rPr>
                <w:rFonts w:eastAsiaTheme="minorHAnsi" w:hint="eastAsia"/>
              </w:rPr>
              <w:t>もよくできましたが</w:t>
            </w:r>
            <w:r w:rsidR="00A12109">
              <w:rPr>
                <w:rFonts w:eastAsiaTheme="minorHAnsi" w:hint="eastAsia"/>
              </w:rPr>
              <w:t>、</w:t>
            </w:r>
            <w:r w:rsidR="00E14EB0">
              <w:rPr>
                <w:rFonts w:eastAsiaTheme="minorHAnsi" w:hint="eastAsia"/>
              </w:rPr>
              <w:t>３</w:t>
            </w:r>
            <w:r w:rsidR="00E40565">
              <w:rPr>
                <w:rFonts w:eastAsiaTheme="minorHAnsi" w:hint="eastAsia"/>
              </w:rPr>
              <w:t>回目で</w:t>
            </w:r>
            <w:r w:rsidR="00E14EB0">
              <w:rPr>
                <w:rFonts w:eastAsiaTheme="minorHAnsi" w:hint="eastAsia"/>
              </w:rPr>
              <w:t>さら</w:t>
            </w:r>
            <w:r w:rsidR="00E40565">
              <w:rPr>
                <w:rFonts w:eastAsiaTheme="minorHAnsi" w:hint="eastAsia"/>
              </w:rPr>
              <w:t>にスムーズになって</w:t>
            </w:r>
            <w:r w:rsidR="00A12109">
              <w:rPr>
                <w:rFonts w:eastAsiaTheme="minorHAnsi" w:hint="eastAsia"/>
              </w:rPr>
              <w:t>皆さん</w:t>
            </w:r>
            <w:r w:rsidR="00E14EB0">
              <w:rPr>
                <w:rFonts w:eastAsiaTheme="minorHAnsi" w:hint="eastAsia"/>
              </w:rPr>
              <w:t>すご</w:t>
            </w:r>
            <w:r w:rsidR="00A12109">
              <w:rPr>
                <w:rFonts w:eastAsiaTheme="minorHAnsi" w:hint="eastAsia"/>
              </w:rPr>
              <w:t>すぎます（みたいな感じでほめてください）。</w:t>
            </w:r>
            <w:r>
              <w:rPr>
                <w:rFonts w:eastAsiaTheme="minorHAnsi" w:hint="eastAsia"/>
              </w:rPr>
              <w:t>」</w:t>
            </w:r>
          </w:p>
          <w:p w14:paraId="172CECE5" w14:textId="77777777" w:rsidR="00A12109" w:rsidRPr="00A12109" w:rsidRDefault="00A12109" w:rsidP="00B4057A">
            <w:pPr>
              <w:ind w:left="210" w:hangingChars="100" w:hanging="210"/>
              <w:rPr>
                <w:rFonts w:ascii="UD デジタル 教科書体 NP-B" w:eastAsia="UD デジタル 教科書体 NP-B"/>
              </w:rPr>
            </w:pPr>
            <w:r w:rsidRPr="00A12109">
              <w:rPr>
                <w:rFonts w:ascii="UD デジタル 教科書体 NP-B" w:eastAsia="UD デジタル 教科書体 NP-B" w:hint="eastAsia"/>
              </w:rPr>
              <w:t>※入れていない人がいる場合</w:t>
            </w:r>
          </w:p>
          <w:p w14:paraId="16A66D90" w14:textId="7FB92E6E" w:rsidR="00A12109" w:rsidRDefault="00A12109" w:rsidP="00B4057A">
            <w:pPr>
              <w:ind w:left="210" w:hangingChars="100" w:hanging="210"/>
              <w:rPr>
                <w:rFonts w:eastAsiaTheme="minorHAnsi"/>
              </w:rPr>
            </w:pPr>
            <w:r>
              <w:rPr>
                <w:rFonts w:eastAsiaTheme="minorHAnsi" w:hint="eastAsia"/>
              </w:rPr>
              <w:t>「組を作るためのコツをみんなで確認しましょう！」</w:t>
            </w:r>
          </w:p>
          <w:p w14:paraId="0F46E66A" w14:textId="30BDAFC6" w:rsidR="00A12109" w:rsidRDefault="00A12109" w:rsidP="00B4057A">
            <w:pPr>
              <w:ind w:left="210" w:hangingChars="100" w:hanging="210"/>
              <w:rPr>
                <w:rFonts w:eastAsiaTheme="minorHAnsi"/>
              </w:rPr>
            </w:pPr>
            <w:r>
              <w:rPr>
                <w:rFonts w:eastAsiaTheme="minorHAnsi" w:hint="eastAsia"/>
              </w:rPr>
              <w:t>（</w:t>
            </w:r>
            <w:r w:rsidR="00E40565">
              <w:rPr>
                <w:rFonts w:eastAsiaTheme="minorHAnsi" w:hint="eastAsia"/>
              </w:rPr>
              <w:t>執行部コメント</w:t>
            </w:r>
            <w:r>
              <w:rPr>
                <w:rFonts w:eastAsiaTheme="minorHAnsi" w:hint="eastAsia"/>
              </w:rPr>
              <w:t>の後、続けてやる。）「では、もう少し続けましょう。できているところの２，３年生も</w:t>
            </w:r>
            <w:r w:rsidR="009B0BED">
              <w:rPr>
                <w:rFonts w:eastAsiaTheme="minorHAnsi" w:hint="eastAsia"/>
              </w:rPr>
              <w:t>、全体の</w:t>
            </w:r>
            <w:r>
              <w:rPr>
                <w:rFonts w:eastAsiaTheme="minorHAnsi" w:hint="eastAsia"/>
              </w:rPr>
              <w:t>様子</w:t>
            </w:r>
            <w:r w:rsidR="009B0BED">
              <w:rPr>
                <w:rFonts w:eastAsiaTheme="minorHAnsi" w:hint="eastAsia"/>
              </w:rPr>
              <w:t>を</w:t>
            </w:r>
            <w:r>
              <w:rPr>
                <w:rFonts w:eastAsiaTheme="minorHAnsi" w:hint="eastAsia"/>
              </w:rPr>
              <w:t>見ながらよろしくお願いします。」</w:t>
            </w:r>
          </w:p>
          <w:p w14:paraId="1D78816F" w14:textId="77777777" w:rsidR="00A12109" w:rsidRPr="00DE0276" w:rsidRDefault="00A12109" w:rsidP="00B4057A">
            <w:pPr>
              <w:ind w:left="210" w:hangingChars="100" w:hanging="210"/>
              <w:rPr>
                <w:rFonts w:ascii="UD デジタル 教科書体 NP-B" w:eastAsia="UD デジタル 教科書体 NP-B"/>
              </w:rPr>
            </w:pPr>
            <w:r w:rsidRPr="00DE0276">
              <w:rPr>
                <w:rFonts w:ascii="UD デジタル 教科書体 NP-B" w:eastAsia="UD デジタル 教科書体 NP-B" w:hint="eastAsia"/>
              </w:rPr>
              <w:t>※完成後</w:t>
            </w:r>
          </w:p>
          <w:p w14:paraId="6A7DF6E6" w14:textId="1510F9E4" w:rsidR="00397C00" w:rsidRDefault="00397C00" w:rsidP="00B4057A">
            <w:pPr>
              <w:ind w:left="210" w:hangingChars="100" w:hanging="210"/>
              <w:rPr>
                <w:rFonts w:eastAsiaTheme="minorHAnsi"/>
              </w:rPr>
            </w:pPr>
            <w:r>
              <w:rPr>
                <w:rFonts w:eastAsiaTheme="minorHAnsi" w:hint="eastAsia"/>
              </w:rPr>
              <w:t>「ありがとうございました。皆さんのおかげで６人組ができました。それでは、簡単に自己紹介をしてください。</w:t>
            </w:r>
            <w:r w:rsidR="00E43DD0">
              <w:rPr>
                <w:rFonts w:eastAsiaTheme="minorHAnsi" w:hint="eastAsia"/>
              </w:rPr>
              <w:t>今回は</w:t>
            </w:r>
            <w:r w:rsidR="00F721D0">
              <w:rPr>
                <w:rFonts w:eastAsiaTheme="minorHAnsi" w:hint="eastAsia"/>
              </w:rPr>
              <w:t>クラスと名前だけで良いです。</w:t>
            </w:r>
            <w:r>
              <w:rPr>
                <w:rFonts w:eastAsiaTheme="minorHAnsi" w:hint="eastAsia"/>
              </w:rPr>
              <w:t>スタートは２，３年生からお願いします。」</w:t>
            </w:r>
          </w:p>
          <w:p w14:paraId="68ECD184" w14:textId="1B0D07E7" w:rsidR="00A12109" w:rsidRPr="00907545" w:rsidRDefault="00A12109" w:rsidP="00B4057A">
            <w:pPr>
              <w:ind w:left="210" w:hangingChars="100" w:hanging="210"/>
              <w:rPr>
                <w:rFonts w:eastAsiaTheme="minorHAnsi"/>
              </w:rPr>
            </w:pPr>
            <w:r>
              <w:rPr>
                <w:rFonts w:eastAsiaTheme="minorHAnsi" w:hint="eastAsia"/>
              </w:rPr>
              <w:t>「では、次の</w:t>
            </w:r>
            <w:r w:rsidR="002E4355">
              <w:rPr>
                <w:rFonts w:eastAsiaTheme="minorHAnsi" w:hint="eastAsia"/>
              </w:rPr>
              <w:t>『かぶっちゃや～よ</w:t>
            </w:r>
            <w:r w:rsidR="00CF47B5">
              <w:rPr>
                <w:rFonts w:eastAsiaTheme="minorHAnsi" w:hint="eastAsia"/>
              </w:rPr>
              <w:t>』</w:t>
            </w:r>
            <w:r>
              <w:rPr>
                <w:rFonts w:eastAsiaTheme="minorHAnsi" w:hint="eastAsia"/>
              </w:rPr>
              <w:t>に移ります。</w:t>
            </w:r>
            <w:r w:rsidR="006652CB">
              <w:rPr>
                <w:rFonts w:eastAsiaTheme="minorHAnsi" w:hint="eastAsia"/>
              </w:rPr>
              <w:t>皆さん座って、前のスクリーンを見てください。</w:t>
            </w:r>
            <w:r>
              <w:rPr>
                <w:rFonts w:eastAsiaTheme="minorHAnsi" w:hint="eastAsia"/>
              </w:rPr>
              <w:t>」</w:t>
            </w:r>
          </w:p>
        </w:tc>
        <w:tc>
          <w:tcPr>
            <w:tcW w:w="1105" w:type="dxa"/>
            <w:tcBorders>
              <w:top w:val="dashed" w:sz="4" w:space="0" w:color="auto"/>
              <w:bottom w:val="dashed" w:sz="4" w:space="0" w:color="auto"/>
            </w:tcBorders>
          </w:tcPr>
          <w:p w14:paraId="77AE18F6" w14:textId="77777777" w:rsidR="006F630B" w:rsidRDefault="0013678A" w:rsidP="00757D20">
            <w:r>
              <w:rPr>
                <w:rFonts w:hint="eastAsia"/>
              </w:rPr>
              <w:lastRenderedPageBreak/>
              <w:t>PC操作</w:t>
            </w:r>
          </w:p>
          <w:p w14:paraId="682B1772" w14:textId="6A3A03E5" w:rsidR="001B2A1F" w:rsidRDefault="001B2A1F" w:rsidP="00757D20">
            <w:r>
              <w:rPr>
                <w:rFonts w:hint="eastAsia"/>
              </w:rPr>
              <w:t>（</w:t>
            </w:r>
            <w:r w:rsidR="00AE4C8E">
              <w:rPr>
                <w:rFonts w:hint="eastAsia"/>
              </w:rPr>
              <w:t xml:space="preserve">　　</w:t>
            </w:r>
            <w:r>
              <w:rPr>
                <w:rFonts w:hint="eastAsia"/>
              </w:rPr>
              <w:t>）</w:t>
            </w:r>
          </w:p>
          <w:p w14:paraId="602E9BC1" w14:textId="634E5EB5" w:rsidR="00DE0276" w:rsidRDefault="00DE0276" w:rsidP="00757D20">
            <w:r w:rsidRPr="00DE0276">
              <w:rPr>
                <w:rFonts w:hint="eastAsia"/>
                <w:sz w:val="14"/>
                <w:szCs w:val="16"/>
              </w:rPr>
              <w:t>※生徒会の皆さんは、最初は組に入らず、全体の状況を見て声を出したり、</w:t>
            </w:r>
            <w:r>
              <w:rPr>
                <w:rFonts w:hint="eastAsia"/>
                <w:sz w:val="14"/>
                <w:szCs w:val="16"/>
              </w:rPr>
              <w:t>最後の方で</w:t>
            </w:r>
            <w:r w:rsidRPr="00DE0276">
              <w:rPr>
                <w:rFonts w:hint="eastAsia"/>
                <w:sz w:val="14"/>
                <w:szCs w:val="16"/>
              </w:rPr>
              <w:t>人数</w:t>
            </w:r>
            <w:r w:rsidRPr="00DE0276">
              <w:rPr>
                <w:rFonts w:hint="eastAsia"/>
                <w:sz w:val="14"/>
                <w:szCs w:val="16"/>
              </w:rPr>
              <w:lastRenderedPageBreak/>
              <w:t>調整役として入ってくれたりするとすご～くありがたい。</w:t>
            </w:r>
          </w:p>
        </w:tc>
      </w:tr>
      <w:tr w:rsidR="006F630B" w14:paraId="73F064CE" w14:textId="77777777" w:rsidTr="006F630B">
        <w:tc>
          <w:tcPr>
            <w:tcW w:w="1271" w:type="dxa"/>
            <w:tcBorders>
              <w:top w:val="dashed" w:sz="4" w:space="0" w:color="auto"/>
              <w:bottom w:val="dashed" w:sz="4" w:space="0" w:color="auto"/>
            </w:tcBorders>
          </w:tcPr>
          <w:p w14:paraId="18BC0C1F" w14:textId="77777777" w:rsidR="006F630B" w:rsidRDefault="00A96732" w:rsidP="00757D20">
            <w:r>
              <w:rPr>
                <w:rFonts w:hint="eastAsia"/>
              </w:rPr>
              <w:lastRenderedPageBreak/>
              <w:t>GWの司会進行</w:t>
            </w:r>
          </w:p>
          <w:p w14:paraId="4A274320" w14:textId="559EBA6A" w:rsidR="001B2A1F" w:rsidRDefault="001B2A1F" w:rsidP="00757D20">
            <w:r>
              <w:rPr>
                <w:rFonts w:hint="eastAsia"/>
              </w:rPr>
              <w:t>（</w:t>
            </w:r>
            <w:r w:rsidR="00AE4C8E">
              <w:rPr>
                <w:rFonts w:hint="eastAsia"/>
              </w:rPr>
              <w:t xml:space="preserve">　　　</w:t>
            </w:r>
            <w:r>
              <w:rPr>
                <w:rFonts w:hint="eastAsia"/>
              </w:rPr>
              <w:t>）</w:t>
            </w:r>
          </w:p>
        </w:tc>
        <w:tc>
          <w:tcPr>
            <w:tcW w:w="8080" w:type="dxa"/>
            <w:tcBorders>
              <w:top w:val="dashed" w:sz="4" w:space="0" w:color="auto"/>
              <w:bottom w:val="dashed" w:sz="4" w:space="0" w:color="auto"/>
            </w:tcBorders>
          </w:tcPr>
          <w:p w14:paraId="23182FD7" w14:textId="46CCEA9F" w:rsidR="006F630B" w:rsidRPr="0076211B" w:rsidRDefault="0013678A" w:rsidP="00757D20">
            <w:pPr>
              <w:rPr>
                <w:rFonts w:ascii="UD デジタル 教科書体 NP-B" w:eastAsia="UD デジタル 教科書体 NP-B"/>
              </w:rPr>
            </w:pPr>
            <w:r w:rsidRPr="0076211B">
              <w:rPr>
                <w:rFonts w:ascii="UD デジタル 教科書体 NP-B" w:eastAsia="UD デジタル 教科書体 NP-B" w:hint="eastAsia"/>
              </w:rPr>
              <w:t>（２）</w:t>
            </w:r>
            <w:r w:rsidR="00CF47B5">
              <w:rPr>
                <w:rFonts w:ascii="UD デジタル 教科書体 NP-B" w:eastAsia="UD デジタル 教科書体 NP-B" w:hint="eastAsia"/>
              </w:rPr>
              <w:t>かぶっちゃや～よ</w:t>
            </w:r>
            <w:r w:rsidRPr="0076211B">
              <w:rPr>
                <w:rFonts w:ascii="UD デジタル 教科書体 NP-B" w:eastAsia="UD デジタル 教科書体 NP-B" w:hint="eastAsia"/>
              </w:rPr>
              <w:t>の実践</w:t>
            </w:r>
          </w:p>
          <w:p w14:paraId="04F647B2" w14:textId="77777777" w:rsidR="0013678A" w:rsidRDefault="0013678A" w:rsidP="00757D20">
            <w:r w:rsidRPr="0076211B">
              <w:rPr>
                <w:rFonts w:ascii="UD デジタル 教科書体 NP-B" w:eastAsia="UD デジタル 教科書体 NP-B" w:hint="eastAsia"/>
              </w:rPr>
              <w:t>□ルール説明</w:t>
            </w:r>
          </w:p>
          <w:p w14:paraId="1E03A6A5" w14:textId="025BB2DB" w:rsidR="0013678A" w:rsidRDefault="0013678A" w:rsidP="00F425DD">
            <w:pPr>
              <w:ind w:left="210" w:hangingChars="100" w:hanging="210"/>
            </w:pPr>
            <w:r>
              <w:rPr>
                <w:rFonts w:hint="eastAsia"/>
              </w:rPr>
              <w:t>「</w:t>
            </w:r>
            <w:r w:rsidR="006652CB">
              <w:rPr>
                <w:rFonts w:hint="eastAsia"/>
              </w:rPr>
              <w:t>で</w:t>
            </w:r>
            <w:r>
              <w:rPr>
                <w:rFonts w:hint="eastAsia"/>
              </w:rPr>
              <w:t>は</w:t>
            </w:r>
            <w:r w:rsidR="00CF47B5">
              <w:rPr>
                <w:rFonts w:hint="eastAsia"/>
              </w:rPr>
              <w:t>かぶっちゃや～よ</w:t>
            </w:r>
            <w:r>
              <w:rPr>
                <w:rFonts w:hint="eastAsia"/>
              </w:rPr>
              <w:t>を行います。</w:t>
            </w:r>
            <w:r w:rsidR="00CF47B5">
              <w:rPr>
                <w:rFonts w:hint="eastAsia"/>
              </w:rPr>
              <w:t>組の中で一人、このトイロカードを人数分取り</w:t>
            </w:r>
            <w:r w:rsidR="00CF47B5">
              <w:rPr>
                <w:rFonts w:hint="eastAsia"/>
              </w:rPr>
              <w:lastRenderedPageBreak/>
              <w:t>に来てください。（執行部でわたす。わたし終わったら）</w:t>
            </w:r>
            <w:r w:rsidR="00E40565">
              <w:rPr>
                <w:rFonts w:hint="eastAsia"/>
              </w:rPr>
              <w:t>ルールを確認します。</w:t>
            </w:r>
            <w:r>
              <w:rPr>
                <w:rFonts w:hint="eastAsia"/>
              </w:rPr>
              <w:t>」</w:t>
            </w:r>
          </w:p>
          <w:p w14:paraId="12E92B37" w14:textId="00669E9D" w:rsidR="006A3717" w:rsidRPr="006A3717" w:rsidRDefault="006A3717" w:rsidP="00F425DD">
            <w:pPr>
              <w:ind w:left="210" w:hangingChars="100" w:hanging="210"/>
              <w:rPr>
                <w:rFonts w:ascii="UD デジタル 教科書体 NP-R" w:eastAsia="UD デジタル 教科書体 NP-R"/>
                <w:b/>
                <w:bCs/>
              </w:rPr>
            </w:pPr>
            <w:r w:rsidRPr="006A3717">
              <w:rPr>
                <w:rFonts w:ascii="UD デジタル 教科書体 NP-R" w:eastAsia="UD デジタル 教科書体 NP-R" w:hint="eastAsia"/>
                <w:b/>
                <w:bCs/>
              </w:rPr>
              <w:t>★カードを取りに来てくれたことへの感謝を伝える。</w:t>
            </w:r>
          </w:p>
          <w:p w14:paraId="0484D547" w14:textId="77777777" w:rsidR="00AC00AD" w:rsidRDefault="0013678A" w:rsidP="00AC00AD">
            <w:pPr>
              <w:ind w:left="210" w:hangingChars="100" w:hanging="210"/>
            </w:pPr>
            <w:r>
              <w:rPr>
                <w:rFonts w:hint="eastAsia"/>
              </w:rPr>
              <w:t>「</w:t>
            </w:r>
            <w:r w:rsidR="00652E1A">
              <w:rPr>
                <w:rFonts w:hint="eastAsia"/>
              </w:rPr>
              <w:t>スクリーンを見てください。</w:t>
            </w:r>
            <w:r w:rsidR="00AC00AD">
              <w:rPr>
                <w:rFonts w:hint="eastAsia"/>
              </w:rPr>
              <w:t>これからこのトイロカードを使って、かぶっちゃや～よというゲームをします。</w:t>
            </w:r>
          </w:p>
          <w:p w14:paraId="76F6A888" w14:textId="773F77DA" w:rsidR="00AC00AD" w:rsidRDefault="00D23210" w:rsidP="00D23210">
            <w:pPr>
              <w:ind w:left="210" w:hangingChars="100" w:hanging="210"/>
            </w:pPr>
            <w:r>
              <w:rPr>
                <w:rFonts w:hint="eastAsia"/>
              </w:rPr>
              <w:t>・</w:t>
            </w:r>
            <w:r w:rsidR="00AC00AD">
              <w:rPr>
                <w:rFonts w:hint="eastAsia"/>
              </w:rPr>
              <w:t>画面にお題が出ます。お題を聞いたら、みんなと重ならないと思う色を１０色の中から選んでください。レインボーは、色を選べなかったときに１回だけ使うことができます。みんなの色とずらしてください。その他の色は、何度でも出すことができます。</w:t>
            </w:r>
          </w:p>
          <w:p w14:paraId="6FAC5BE5" w14:textId="0FD68B84" w:rsidR="00AC00AD" w:rsidRDefault="00AC00AD" w:rsidP="00AC00AD">
            <w:pPr>
              <w:ind w:left="210" w:hangingChars="100" w:hanging="210"/>
            </w:pPr>
            <w:r>
              <w:rPr>
                <w:rFonts w:hint="eastAsia"/>
              </w:rPr>
              <w:t>・</w:t>
            </w:r>
            <w:r w:rsidR="000D0C66">
              <w:rPr>
                <w:rFonts w:hint="eastAsia"/>
              </w:rPr>
              <w:t>この</w:t>
            </w:r>
            <w:r>
              <w:rPr>
                <w:rFonts w:hint="eastAsia"/>
              </w:rPr>
              <w:t>色を出そうかな～、などと口で言わないで、全員の色がバラバラなことを楽しみます。出すときには、『かぶっちゃや～よ！』とみんなで言いながら、同時に出します。今日は、その色にした理由については、発表し合わなくて良いので、このかぶっちゃや～よというゲームに慣れていきましょう。</w:t>
            </w:r>
          </w:p>
          <w:p w14:paraId="0299CC19" w14:textId="0C7FC6F1" w:rsidR="0047539E" w:rsidRDefault="00AC00AD" w:rsidP="00AC00AD">
            <w:pPr>
              <w:ind w:left="210" w:hangingChars="100" w:hanging="210"/>
            </w:pPr>
            <w:r>
              <w:rPr>
                <w:rFonts w:hint="eastAsia"/>
              </w:rPr>
              <w:t>・もしも、同じ色の人がいたら、目を見てニコッとしましょう。その際、『かぶっちゃった』と言って、こんなポーズをしてください。</w:t>
            </w:r>
            <w:r w:rsidR="000D0C66">
              <w:rPr>
                <w:rFonts w:hint="eastAsia"/>
              </w:rPr>
              <w:t>（執行部と担当の先生でやってみる）</w:t>
            </w:r>
            <w:r>
              <w:rPr>
                <w:rFonts w:hint="eastAsia"/>
              </w:rPr>
              <w:t>では、楽しく進めましょう。質問はありますか？</w:t>
            </w:r>
            <w:r w:rsidR="0013678A">
              <w:rPr>
                <w:rFonts w:hint="eastAsia"/>
              </w:rPr>
              <w:t>」</w:t>
            </w:r>
          </w:p>
          <w:p w14:paraId="1FCCDB96" w14:textId="77777777" w:rsidR="0047539E" w:rsidRPr="0076211B" w:rsidRDefault="0047539E" w:rsidP="00757D20">
            <w:pPr>
              <w:rPr>
                <w:rFonts w:ascii="UD デジタル 教科書体 NP-B" w:eastAsia="UD デジタル 教科書体 NP-B"/>
              </w:rPr>
            </w:pPr>
            <w:r w:rsidRPr="0076211B">
              <w:rPr>
                <w:rFonts w:ascii="UD デジタル 教科書体 NP-B" w:eastAsia="UD デジタル 教科書体 NP-B" w:hint="eastAsia"/>
              </w:rPr>
              <w:t>□実践</w:t>
            </w:r>
          </w:p>
          <w:p w14:paraId="652D65B3" w14:textId="726B02C7" w:rsidR="0047539E" w:rsidRDefault="0047539E" w:rsidP="001B2A1F">
            <w:pPr>
              <w:ind w:left="210" w:hangingChars="100" w:hanging="210"/>
            </w:pPr>
            <w:r>
              <w:rPr>
                <w:rFonts w:hint="eastAsia"/>
              </w:rPr>
              <w:t>「</w:t>
            </w:r>
            <w:r w:rsidR="00AC00AD">
              <w:rPr>
                <w:rFonts w:hint="eastAsia"/>
              </w:rPr>
              <w:t>では、組でまるくなって座って</w:t>
            </w:r>
            <w:r w:rsidR="00397C00">
              <w:rPr>
                <w:rFonts w:hint="eastAsia"/>
              </w:rPr>
              <w:t>ください。</w:t>
            </w:r>
            <w:r>
              <w:rPr>
                <w:rFonts w:hint="eastAsia"/>
              </w:rPr>
              <w:t>では、『</w:t>
            </w:r>
            <w:r w:rsidR="00AC00AD">
              <w:rPr>
                <w:rFonts w:hint="eastAsia"/>
              </w:rPr>
              <w:t>かぶっちゃや～よ</w:t>
            </w:r>
            <w:r>
              <w:rPr>
                <w:rFonts w:hint="eastAsia"/>
              </w:rPr>
              <w:t>』</w:t>
            </w:r>
            <w:r w:rsidR="00AC00AD">
              <w:rPr>
                <w:rFonts w:hint="eastAsia"/>
              </w:rPr>
              <w:t>1つ目のお題、「～～～～」。色を決めましたか？みんなで声を出しましょう。せ～の『かぶっちゃや～よ！』。かぶった人たち、せ～の、『かぶっちゃった』！</w:t>
            </w:r>
            <w:r>
              <w:rPr>
                <w:rFonts w:hint="eastAsia"/>
              </w:rPr>
              <w:t>」</w:t>
            </w:r>
            <w:r w:rsidR="00AC00AD">
              <w:rPr>
                <w:rFonts w:hint="eastAsia"/>
              </w:rPr>
              <w:t>（10問ぐらい実践してみる）</w:t>
            </w:r>
          </w:p>
          <w:p w14:paraId="0E568E39" w14:textId="292CA112" w:rsidR="00AC00AD" w:rsidRDefault="00AC00AD" w:rsidP="001B2A1F">
            <w:pPr>
              <w:ind w:left="210" w:hangingChars="100" w:hanging="210"/>
            </w:pPr>
            <w:r>
              <w:rPr>
                <w:rFonts w:hint="eastAsia"/>
              </w:rPr>
              <w:t>「２つ目のお題！～～（みたいな流れで）」</w:t>
            </w:r>
          </w:p>
          <w:p w14:paraId="4362ED1A" w14:textId="578EEE5A" w:rsidR="0047539E" w:rsidRDefault="0047539E" w:rsidP="00757D20">
            <w:r>
              <w:rPr>
                <w:rFonts w:hint="eastAsia"/>
              </w:rPr>
              <w:t xml:space="preserve">　（実践）</w:t>
            </w:r>
          </w:p>
          <w:p w14:paraId="215AC844" w14:textId="2297827F" w:rsidR="006A3717" w:rsidRPr="006A3717" w:rsidRDefault="006A3717" w:rsidP="006A3717">
            <w:pPr>
              <w:ind w:left="210" w:hangingChars="100" w:hanging="210"/>
              <w:rPr>
                <w:rFonts w:ascii="UD デジタル 教科書体 NP-R" w:eastAsia="UD デジタル 教科書体 NP-R"/>
                <w:b/>
                <w:bCs/>
              </w:rPr>
            </w:pPr>
            <w:r w:rsidRPr="006A3717">
              <w:rPr>
                <w:rFonts w:ascii="UD デジタル 教科書体 NP-R" w:eastAsia="UD デジタル 教科書体 NP-R" w:hint="eastAsia"/>
                <w:b/>
                <w:bCs/>
              </w:rPr>
              <w:t>★活動中巡回し、リアクションをしながら、年少者・年長者から色の理由を少しずつ発言させていく。</w:t>
            </w:r>
          </w:p>
          <w:p w14:paraId="3CD07CD7" w14:textId="63265DC3" w:rsidR="00B92514" w:rsidRPr="0076211B" w:rsidRDefault="00B92514" w:rsidP="00757D20">
            <w:pPr>
              <w:rPr>
                <w:rFonts w:ascii="UD デジタル 教科書体 NP-B" w:eastAsia="UD デジタル 教科書体 NP-B"/>
              </w:rPr>
            </w:pPr>
            <w:r w:rsidRPr="0076211B">
              <w:rPr>
                <w:rFonts w:ascii="UD デジタル 教科書体 NP-B" w:eastAsia="UD デジタル 教科書体 NP-B" w:hint="eastAsia"/>
              </w:rPr>
              <w:t>□</w:t>
            </w:r>
            <w:r w:rsidR="00AC00AD">
              <w:rPr>
                <w:rFonts w:ascii="UD デジタル 教科書体 NP-B" w:eastAsia="UD デジタル 教科書体 NP-B" w:hint="eastAsia"/>
              </w:rPr>
              <w:t>かぶっちゃや～よ</w:t>
            </w:r>
            <w:r w:rsidRPr="0076211B">
              <w:rPr>
                <w:rFonts w:ascii="UD デジタル 教科書体 NP-B" w:eastAsia="UD デジタル 教科書体 NP-B" w:hint="eastAsia"/>
              </w:rPr>
              <w:t>終了</w:t>
            </w:r>
          </w:p>
          <w:p w14:paraId="5F46FA11" w14:textId="06A3CA0E" w:rsidR="00B92514" w:rsidRPr="0013678A" w:rsidRDefault="00B92514" w:rsidP="001B2A1F">
            <w:pPr>
              <w:ind w:left="210" w:hangingChars="100" w:hanging="210"/>
            </w:pPr>
            <w:r>
              <w:rPr>
                <w:rFonts w:hint="eastAsia"/>
              </w:rPr>
              <w:t>「時間になりました。では、</w:t>
            </w:r>
            <w:r w:rsidR="00397C00">
              <w:rPr>
                <w:rFonts w:hint="eastAsia"/>
              </w:rPr>
              <w:t>６人で</w:t>
            </w:r>
            <w:r>
              <w:rPr>
                <w:rFonts w:hint="eastAsia"/>
              </w:rPr>
              <w:t>あいさつをしてから、自分のところに戻っ</w:t>
            </w:r>
            <w:r w:rsidR="00E40565">
              <w:rPr>
                <w:rFonts w:hint="eastAsia"/>
              </w:rPr>
              <w:t>て列を整えてください</w:t>
            </w:r>
            <w:r>
              <w:rPr>
                <w:rFonts w:hint="eastAsia"/>
              </w:rPr>
              <w:t>。</w:t>
            </w:r>
            <w:r w:rsidR="00E43DD0">
              <w:rPr>
                <w:rFonts w:hint="eastAsia"/>
              </w:rPr>
              <w:t>その際、持って行った人とは違う人が、トイロカードを戻してください。では動いてください。</w:t>
            </w:r>
            <w:r w:rsidR="00E40565">
              <w:rPr>
                <w:rFonts w:hint="eastAsia"/>
              </w:rPr>
              <w:t>学級委員長お願いします。</w:t>
            </w:r>
            <w:r>
              <w:rPr>
                <w:rFonts w:hint="eastAsia"/>
              </w:rPr>
              <w:t>」</w:t>
            </w:r>
          </w:p>
        </w:tc>
        <w:tc>
          <w:tcPr>
            <w:tcW w:w="1105" w:type="dxa"/>
            <w:tcBorders>
              <w:top w:val="dashed" w:sz="4" w:space="0" w:color="auto"/>
              <w:bottom w:val="dashed" w:sz="4" w:space="0" w:color="auto"/>
            </w:tcBorders>
          </w:tcPr>
          <w:p w14:paraId="40F4370A" w14:textId="77777777" w:rsidR="006F630B" w:rsidRDefault="006F630B" w:rsidP="00757D20"/>
        </w:tc>
      </w:tr>
      <w:tr w:rsidR="00B92514" w14:paraId="7E3CE731" w14:textId="77777777" w:rsidTr="006F630B">
        <w:tc>
          <w:tcPr>
            <w:tcW w:w="1271" w:type="dxa"/>
            <w:tcBorders>
              <w:top w:val="dashed" w:sz="4" w:space="0" w:color="auto"/>
              <w:bottom w:val="dashed" w:sz="4" w:space="0" w:color="auto"/>
            </w:tcBorders>
          </w:tcPr>
          <w:p w14:paraId="4DE5ED49" w14:textId="2E9AC565" w:rsidR="00B92514" w:rsidRDefault="00A96732" w:rsidP="00757D20">
            <w:r>
              <w:rPr>
                <w:rFonts w:hint="eastAsia"/>
              </w:rPr>
              <w:t>GWの司会進行</w:t>
            </w:r>
          </w:p>
        </w:tc>
        <w:tc>
          <w:tcPr>
            <w:tcW w:w="8080" w:type="dxa"/>
            <w:tcBorders>
              <w:top w:val="dashed" w:sz="4" w:space="0" w:color="auto"/>
              <w:bottom w:val="dashed" w:sz="4" w:space="0" w:color="auto"/>
            </w:tcBorders>
          </w:tcPr>
          <w:p w14:paraId="2EF2F0B4" w14:textId="74E470FC" w:rsidR="00E34580" w:rsidRPr="0076211B" w:rsidRDefault="00E34580" w:rsidP="00E34580">
            <w:pPr>
              <w:rPr>
                <w:rFonts w:ascii="UD デジタル 教科書体 NP-B" w:eastAsia="UD デジタル 教科書体 NP-B"/>
              </w:rPr>
            </w:pPr>
            <w:r w:rsidRPr="0076211B">
              <w:rPr>
                <w:rFonts w:ascii="UD デジタル 教科書体 NP-B" w:eastAsia="UD デジタル 教科書体 NP-B" w:hint="eastAsia"/>
              </w:rPr>
              <w:t>（３）講評（執行部から・</w:t>
            </w:r>
            <w:r w:rsidR="00282163" w:rsidRPr="00282163">
              <w:rPr>
                <w:rFonts w:ascii="UD デジタル 教科書体 NP-B" w:eastAsia="UD デジタル 教科書体 NP-B" w:hint="eastAsia"/>
              </w:rPr>
              <w:t>（担当）</w:t>
            </w:r>
            <w:r w:rsidRPr="0076211B">
              <w:rPr>
                <w:rFonts w:ascii="UD デジタル 教科書体 NP-B" w:eastAsia="UD デジタル 教科書体 NP-B" w:hint="eastAsia"/>
              </w:rPr>
              <w:t>から）</w:t>
            </w:r>
          </w:p>
          <w:p w14:paraId="790915E3" w14:textId="77777777" w:rsidR="00B92514" w:rsidRPr="0076211B" w:rsidRDefault="00E34580" w:rsidP="00E34580">
            <w:pPr>
              <w:rPr>
                <w:rFonts w:ascii="UD デジタル 教科書体 NP-B" w:eastAsia="UD デジタル 教科書体 NP-B"/>
              </w:rPr>
            </w:pPr>
            <w:r w:rsidRPr="0076211B">
              <w:rPr>
                <w:rFonts w:ascii="UD デジタル 教科書体 NP-B" w:eastAsia="UD デジタル 教科書体 NP-B" w:hint="eastAsia"/>
              </w:rPr>
              <w:t>□結果の確認・称賛</w:t>
            </w:r>
          </w:p>
          <w:p w14:paraId="08CCD906" w14:textId="7CBFBE5C" w:rsidR="0076211B" w:rsidRDefault="00E34580" w:rsidP="001B2A1F">
            <w:pPr>
              <w:ind w:left="210" w:hangingChars="100" w:hanging="210"/>
            </w:pPr>
            <w:r>
              <w:rPr>
                <w:rFonts w:hint="eastAsia"/>
              </w:rPr>
              <w:t>「ありがとうございました。</w:t>
            </w:r>
            <w:r w:rsidR="00EC4592">
              <w:rPr>
                <w:rFonts w:hint="eastAsia"/>
              </w:rPr>
              <w:t>ちなみにこれを６人でやって</w:t>
            </w:r>
            <w:r w:rsidR="00AC00AD">
              <w:rPr>
                <w:rFonts w:hint="eastAsia"/>
              </w:rPr>
              <w:t>バラバラになる</w:t>
            </w:r>
            <w:r w:rsidR="00B96504" w:rsidRPr="00B96504">
              <w:rPr>
                <w:rFonts w:hint="eastAsia"/>
              </w:rPr>
              <w:t>確率は</w:t>
            </w:r>
            <w:r w:rsidR="00B96504" w:rsidRPr="00B96504">
              <w:t>1.5％で、自動販売機で当たりが出るくらいの確率</w:t>
            </w:r>
            <w:r w:rsidR="00294ABF">
              <w:rPr>
                <w:rFonts w:hint="eastAsia"/>
              </w:rPr>
              <w:t>らしいです</w:t>
            </w:r>
            <w:r w:rsidR="00EC4592">
              <w:rPr>
                <w:rFonts w:hint="eastAsia"/>
              </w:rPr>
              <w:t>。</w:t>
            </w:r>
            <w:r w:rsidR="00294ABF">
              <w:rPr>
                <w:rFonts w:hint="eastAsia"/>
              </w:rPr>
              <w:t>そう聞くとなかなかバラバラにならないですね。</w:t>
            </w:r>
            <w:r w:rsidR="00B8155D">
              <w:rPr>
                <w:rFonts w:hint="eastAsia"/>
              </w:rPr>
              <w:t>でも、バラバラを目指すゲームなのですが、何か一緒の色の人がいると嬉しいですし、何でその色なのか気になりますよね。そこで、</w:t>
            </w:r>
            <w:r w:rsidR="0076211B">
              <w:rPr>
                <w:rFonts w:hint="eastAsia"/>
              </w:rPr>
              <w:t>次</w:t>
            </w:r>
            <w:r w:rsidR="00E40565">
              <w:rPr>
                <w:rFonts w:hint="eastAsia"/>
              </w:rPr>
              <w:t>は</w:t>
            </w:r>
            <w:r w:rsidR="00F721D0">
              <w:rPr>
                <w:rFonts w:hint="eastAsia"/>
              </w:rPr>
              <w:t>色の理由も話してもらいたいと思いますので</w:t>
            </w:r>
            <w:r w:rsidR="0076211B">
              <w:rPr>
                <w:rFonts w:hint="eastAsia"/>
              </w:rPr>
              <w:t>、積極的に</w:t>
            </w:r>
            <w:r w:rsidR="00F721D0">
              <w:rPr>
                <w:rFonts w:hint="eastAsia"/>
              </w:rPr>
              <w:t>交流</w:t>
            </w:r>
            <w:r w:rsidR="0076211B">
              <w:rPr>
                <w:rFonts w:hint="eastAsia"/>
              </w:rPr>
              <w:t>してくれると嬉しいです。</w:t>
            </w:r>
            <w:r w:rsidR="00B8155D" w:rsidRPr="00B8155D">
              <w:rPr>
                <w:rFonts w:hint="eastAsia"/>
              </w:rPr>
              <w:t>たくさん動いてくれて、</w:t>
            </w:r>
            <w:r w:rsidR="0076211B">
              <w:rPr>
                <w:rFonts w:hint="eastAsia"/>
              </w:rPr>
              <w:t>ありがとうございました。</w:t>
            </w:r>
            <w:r w:rsidR="00B8155D">
              <w:rPr>
                <w:rFonts w:hint="eastAsia"/>
              </w:rPr>
              <w:t>終わります</w:t>
            </w:r>
            <w:r w:rsidR="0076211B">
              <w:rPr>
                <w:rFonts w:hint="eastAsia"/>
              </w:rPr>
              <w:t>（礼）</w:t>
            </w:r>
            <w:r w:rsidR="001B2A1F">
              <w:rPr>
                <w:rFonts w:hint="eastAsia"/>
              </w:rPr>
              <w:t>⇒降壇</w:t>
            </w:r>
            <w:r>
              <w:rPr>
                <w:rFonts w:hint="eastAsia"/>
              </w:rPr>
              <w:t>」</w:t>
            </w:r>
          </w:p>
        </w:tc>
        <w:tc>
          <w:tcPr>
            <w:tcW w:w="1105" w:type="dxa"/>
            <w:tcBorders>
              <w:top w:val="dashed" w:sz="4" w:space="0" w:color="auto"/>
              <w:bottom w:val="dashed" w:sz="4" w:space="0" w:color="auto"/>
            </w:tcBorders>
          </w:tcPr>
          <w:p w14:paraId="35AE63F1" w14:textId="77777777" w:rsidR="00B92514" w:rsidRDefault="00B92514" w:rsidP="00757D20"/>
        </w:tc>
      </w:tr>
      <w:tr w:rsidR="0076211B" w14:paraId="65CACC30" w14:textId="77777777" w:rsidTr="006F630B">
        <w:tc>
          <w:tcPr>
            <w:tcW w:w="1271" w:type="dxa"/>
            <w:tcBorders>
              <w:top w:val="dashed" w:sz="4" w:space="0" w:color="auto"/>
              <w:bottom w:val="dashed" w:sz="4" w:space="0" w:color="auto"/>
            </w:tcBorders>
          </w:tcPr>
          <w:p w14:paraId="48ECF7E7" w14:textId="3FFCF840" w:rsidR="0076211B" w:rsidRDefault="0076211B" w:rsidP="00757D20">
            <w:r>
              <w:rPr>
                <w:rFonts w:hint="eastAsia"/>
              </w:rPr>
              <w:t>司会</w:t>
            </w:r>
          </w:p>
        </w:tc>
        <w:tc>
          <w:tcPr>
            <w:tcW w:w="8080" w:type="dxa"/>
            <w:tcBorders>
              <w:top w:val="dashed" w:sz="4" w:space="0" w:color="auto"/>
              <w:bottom w:val="dashed" w:sz="4" w:space="0" w:color="auto"/>
            </w:tcBorders>
          </w:tcPr>
          <w:p w14:paraId="37E852CC" w14:textId="293F2B65" w:rsidR="0076211B" w:rsidRPr="0076211B" w:rsidRDefault="0076211B" w:rsidP="00E34580">
            <w:pPr>
              <w:rPr>
                <w:rFonts w:ascii="UD デジタル 教科書体 NP-B" w:eastAsia="UD デジタル 教科書体 NP-B"/>
              </w:rPr>
            </w:pPr>
            <w:r w:rsidRPr="0076211B">
              <w:rPr>
                <w:rFonts w:ascii="UD デジタル 教科書体 NP-B" w:eastAsia="UD デジタル 教科書体 NP-B" w:hint="eastAsia"/>
              </w:rPr>
              <w:t>□執行部から・</w:t>
            </w:r>
            <w:r w:rsidR="00282163" w:rsidRPr="00282163">
              <w:rPr>
                <w:rFonts w:ascii="UD デジタル 教科書体 NP-B" w:eastAsia="UD デジタル 教科書体 NP-B" w:hint="eastAsia"/>
              </w:rPr>
              <w:t>（担当）</w:t>
            </w:r>
            <w:r w:rsidRPr="0076211B">
              <w:rPr>
                <w:rFonts w:ascii="UD デジタル 教科書体 NP-B" w:eastAsia="UD デジタル 教科書体 NP-B" w:hint="eastAsia"/>
              </w:rPr>
              <w:t>から</w:t>
            </w:r>
          </w:p>
          <w:p w14:paraId="45EF4544" w14:textId="79BFA82A" w:rsidR="0076211B" w:rsidRDefault="0076211B" w:rsidP="00E34580">
            <w:r>
              <w:rPr>
                <w:rFonts w:hint="eastAsia"/>
              </w:rPr>
              <w:t>「講評。執行部から。」</w:t>
            </w:r>
          </w:p>
        </w:tc>
        <w:tc>
          <w:tcPr>
            <w:tcW w:w="1105" w:type="dxa"/>
            <w:tcBorders>
              <w:top w:val="dashed" w:sz="4" w:space="0" w:color="auto"/>
              <w:bottom w:val="dashed" w:sz="4" w:space="0" w:color="auto"/>
            </w:tcBorders>
          </w:tcPr>
          <w:p w14:paraId="07410E35" w14:textId="77777777" w:rsidR="0076211B" w:rsidRDefault="0076211B" w:rsidP="00757D20"/>
        </w:tc>
      </w:tr>
      <w:tr w:rsidR="0076211B" w14:paraId="112B075D" w14:textId="77777777" w:rsidTr="006F630B">
        <w:tc>
          <w:tcPr>
            <w:tcW w:w="1271" w:type="dxa"/>
            <w:tcBorders>
              <w:top w:val="dashed" w:sz="4" w:space="0" w:color="auto"/>
              <w:bottom w:val="dashed" w:sz="4" w:space="0" w:color="auto"/>
            </w:tcBorders>
          </w:tcPr>
          <w:p w14:paraId="40589243" w14:textId="21804BFC" w:rsidR="001B2A1F" w:rsidRDefault="0076211B" w:rsidP="00757D20">
            <w:r>
              <w:rPr>
                <w:rFonts w:hint="eastAsia"/>
              </w:rPr>
              <w:t>講評担当者</w:t>
            </w:r>
          </w:p>
        </w:tc>
        <w:tc>
          <w:tcPr>
            <w:tcW w:w="8080" w:type="dxa"/>
            <w:tcBorders>
              <w:top w:val="dashed" w:sz="4" w:space="0" w:color="auto"/>
              <w:bottom w:val="dashed" w:sz="4" w:space="0" w:color="auto"/>
            </w:tcBorders>
          </w:tcPr>
          <w:p w14:paraId="20EFE198" w14:textId="7309A09F" w:rsidR="0076211B" w:rsidRDefault="0076211B" w:rsidP="00E34580">
            <w:r>
              <w:rPr>
                <w:rFonts w:hint="eastAsia"/>
              </w:rPr>
              <w:t>「はい！」登壇して講評</w:t>
            </w:r>
          </w:p>
        </w:tc>
        <w:tc>
          <w:tcPr>
            <w:tcW w:w="1105" w:type="dxa"/>
            <w:tcBorders>
              <w:top w:val="dashed" w:sz="4" w:space="0" w:color="auto"/>
              <w:bottom w:val="dashed" w:sz="4" w:space="0" w:color="auto"/>
            </w:tcBorders>
          </w:tcPr>
          <w:p w14:paraId="2DAE421C" w14:textId="77777777" w:rsidR="0076211B" w:rsidRDefault="0076211B" w:rsidP="00757D20"/>
        </w:tc>
      </w:tr>
      <w:tr w:rsidR="0076211B" w14:paraId="315EAA3C" w14:textId="77777777" w:rsidTr="006F630B">
        <w:tc>
          <w:tcPr>
            <w:tcW w:w="1271" w:type="dxa"/>
            <w:tcBorders>
              <w:top w:val="dashed" w:sz="4" w:space="0" w:color="auto"/>
              <w:bottom w:val="dashed" w:sz="4" w:space="0" w:color="auto"/>
            </w:tcBorders>
          </w:tcPr>
          <w:p w14:paraId="2B5DA51B" w14:textId="77226CBE" w:rsidR="0076211B" w:rsidRDefault="0076211B" w:rsidP="00757D20">
            <w:r>
              <w:rPr>
                <w:rFonts w:hint="eastAsia"/>
              </w:rPr>
              <w:t>司会</w:t>
            </w:r>
          </w:p>
        </w:tc>
        <w:tc>
          <w:tcPr>
            <w:tcW w:w="8080" w:type="dxa"/>
            <w:tcBorders>
              <w:top w:val="dashed" w:sz="4" w:space="0" w:color="auto"/>
              <w:bottom w:val="dashed" w:sz="4" w:space="0" w:color="auto"/>
            </w:tcBorders>
          </w:tcPr>
          <w:p w14:paraId="4293C99C" w14:textId="315D2A5D" w:rsidR="006A3717" w:rsidRDefault="0076211B" w:rsidP="00282163">
            <w:r>
              <w:rPr>
                <w:rFonts w:hint="eastAsia"/>
              </w:rPr>
              <w:t>「ありがとうございました。</w:t>
            </w:r>
            <w:r w:rsidR="00282163">
              <w:rPr>
                <w:rFonts w:hint="eastAsia"/>
              </w:rPr>
              <w:t>〇〇</w:t>
            </w:r>
            <w:r>
              <w:rPr>
                <w:rFonts w:hint="eastAsia"/>
              </w:rPr>
              <w:t>先生から。」</w:t>
            </w:r>
          </w:p>
        </w:tc>
        <w:tc>
          <w:tcPr>
            <w:tcW w:w="1105" w:type="dxa"/>
            <w:tcBorders>
              <w:top w:val="dashed" w:sz="4" w:space="0" w:color="auto"/>
              <w:bottom w:val="dashed" w:sz="4" w:space="0" w:color="auto"/>
            </w:tcBorders>
          </w:tcPr>
          <w:p w14:paraId="3AAA467B" w14:textId="77777777" w:rsidR="0076211B" w:rsidRDefault="0076211B" w:rsidP="00757D20"/>
        </w:tc>
      </w:tr>
      <w:tr w:rsidR="0076211B" w14:paraId="43D26535" w14:textId="77777777" w:rsidTr="006F630B">
        <w:tc>
          <w:tcPr>
            <w:tcW w:w="1271" w:type="dxa"/>
            <w:tcBorders>
              <w:top w:val="dashed" w:sz="4" w:space="0" w:color="auto"/>
              <w:bottom w:val="dashed" w:sz="4" w:space="0" w:color="auto"/>
            </w:tcBorders>
          </w:tcPr>
          <w:p w14:paraId="44A5E633" w14:textId="758965EC" w:rsidR="0076211B" w:rsidRDefault="00282163" w:rsidP="00757D20">
            <w:r w:rsidRPr="00282163">
              <w:rPr>
                <w:rFonts w:hint="eastAsia"/>
              </w:rPr>
              <w:t>（担当）</w:t>
            </w:r>
          </w:p>
        </w:tc>
        <w:tc>
          <w:tcPr>
            <w:tcW w:w="8080" w:type="dxa"/>
            <w:tcBorders>
              <w:top w:val="dashed" w:sz="4" w:space="0" w:color="auto"/>
              <w:bottom w:val="dashed" w:sz="4" w:space="0" w:color="auto"/>
            </w:tcBorders>
          </w:tcPr>
          <w:p w14:paraId="49BBFA63" w14:textId="77777777" w:rsidR="0076211B" w:rsidRDefault="0076211B" w:rsidP="00E34580">
            <w:r>
              <w:rPr>
                <w:rFonts w:hint="eastAsia"/>
              </w:rPr>
              <w:t>「はい。（講評）」</w:t>
            </w:r>
          </w:p>
          <w:p w14:paraId="2B7D0686" w14:textId="4B8195BC" w:rsidR="00282163" w:rsidRDefault="00282163" w:rsidP="00E34580">
            <w:r w:rsidRPr="007E3C22">
              <w:rPr>
                <w:rFonts w:ascii="UD デジタル 教科書体 NP-R" w:eastAsia="UD デジタル 教科書体 NP-R" w:hint="eastAsia"/>
              </w:rPr>
              <w:t>★活動してくれたことやルールを守ってくれたことなど</w:t>
            </w:r>
            <w:r>
              <w:rPr>
                <w:rFonts w:ascii="UD デジタル 教科書体 NP-R" w:eastAsia="UD デジタル 教科書体 NP-R" w:hint="eastAsia"/>
              </w:rPr>
              <w:t>、年少者</w:t>
            </w:r>
            <w:r w:rsidRPr="007E3C22">
              <w:rPr>
                <w:rFonts w:ascii="UD デジタル 教科書体 NP-R" w:eastAsia="UD デジタル 教科書体 NP-R" w:hint="eastAsia"/>
              </w:rPr>
              <w:t>と</w:t>
            </w:r>
            <w:r>
              <w:rPr>
                <w:rFonts w:ascii="UD デジタル 教科書体 NP-R" w:eastAsia="UD デジタル 教科書体 NP-R" w:hint="eastAsia"/>
              </w:rPr>
              <w:t>年長者</w:t>
            </w:r>
            <w:r w:rsidRPr="007E3C22">
              <w:rPr>
                <w:rFonts w:ascii="UD デジタル 教科書体 NP-R" w:eastAsia="UD デジタル 教科書体 NP-R" w:hint="eastAsia"/>
              </w:rPr>
              <w:t>のそれぞ</w:t>
            </w:r>
            <w:r w:rsidRPr="007E3C22">
              <w:rPr>
                <w:rFonts w:ascii="UD デジタル 教科書体 NP-R" w:eastAsia="UD デジタル 教科書体 NP-R" w:hint="eastAsia"/>
              </w:rPr>
              <w:lastRenderedPageBreak/>
              <w:t>れへの称賛と感謝を伝え、次へつながるような言葉がけをする。</w:t>
            </w:r>
          </w:p>
        </w:tc>
        <w:tc>
          <w:tcPr>
            <w:tcW w:w="1105" w:type="dxa"/>
            <w:tcBorders>
              <w:top w:val="dashed" w:sz="4" w:space="0" w:color="auto"/>
              <w:bottom w:val="dashed" w:sz="4" w:space="0" w:color="auto"/>
            </w:tcBorders>
          </w:tcPr>
          <w:p w14:paraId="76700DE8" w14:textId="77777777" w:rsidR="0076211B" w:rsidRDefault="0076211B" w:rsidP="00757D20"/>
        </w:tc>
      </w:tr>
      <w:tr w:rsidR="0076211B" w14:paraId="09252B51" w14:textId="77777777" w:rsidTr="00A96732">
        <w:tc>
          <w:tcPr>
            <w:tcW w:w="1271" w:type="dxa"/>
            <w:tcBorders>
              <w:top w:val="dashed" w:sz="4" w:space="0" w:color="auto"/>
              <w:bottom w:val="single" w:sz="4" w:space="0" w:color="auto"/>
            </w:tcBorders>
          </w:tcPr>
          <w:p w14:paraId="206C76E0" w14:textId="534FC781" w:rsidR="0076211B" w:rsidRDefault="0076211B" w:rsidP="00757D20">
            <w:r>
              <w:rPr>
                <w:rFonts w:hint="eastAsia"/>
              </w:rPr>
              <w:t>司会</w:t>
            </w:r>
          </w:p>
        </w:tc>
        <w:tc>
          <w:tcPr>
            <w:tcW w:w="8080" w:type="dxa"/>
            <w:tcBorders>
              <w:top w:val="dashed" w:sz="4" w:space="0" w:color="auto"/>
              <w:bottom w:val="single" w:sz="4" w:space="0" w:color="auto"/>
            </w:tcBorders>
          </w:tcPr>
          <w:p w14:paraId="38A965F7" w14:textId="5AF9EC3B" w:rsidR="0076211B" w:rsidRDefault="0076211B" w:rsidP="00E34580">
            <w:r>
              <w:rPr>
                <w:rFonts w:hint="eastAsia"/>
              </w:rPr>
              <w:t>「ありがとうございました。</w:t>
            </w:r>
            <w:r w:rsidR="00F721D0">
              <w:rPr>
                <w:rFonts w:hint="eastAsia"/>
              </w:rPr>
              <w:t>教室に戻ったら、振り返り用紙を記入してください。気を付け。</w:t>
            </w:r>
            <w:r>
              <w:rPr>
                <w:rFonts w:hint="eastAsia"/>
              </w:rPr>
              <w:t>これで、今日の絆パワーアップタイムを終わります。</w:t>
            </w:r>
            <w:r w:rsidR="00F721D0">
              <w:rPr>
                <w:rFonts w:hint="eastAsia"/>
              </w:rPr>
              <w:t>礼</w:t>
            </w:r>
            <w:r>
              <w:rPr>
                <w:rFonts w:hint="eastAsia"/>
              </w:rPr>
              <w:t>」</w:t>
            </w:r>
          </w:p>
          <w:p w14:paraId="60E13B6F" w14:textId="77777777" w:rsidR="0076211B" w:rsidRDefault="00F721D0" w:rsidP="00E34580">
            <w:r>
              <w:rPr>
                <w:rFonts w:hint="eastAsia"/>
              </w:rPr>
              <w:t>「退場します。全体、回れ右。○年〇組から静かに教室に戻ってください。」</w:t>
            </w:r>
          </w:p>
          <w:p w14:paraId="7C192372" w14:textId="3BB1F79A" w:rsidR="006A3717" w:rsidRDefault="006A3717" w:rsidP="006A3717">
            <w:pPr>
              <w:ind w:left="210" w:hangingChars="100" w:hanging="210"/>
            </w:pPr>
            <w:r w:rsidRPr="007E3C22">
              <w:rPr>
                <w:rFonts w:ascii="UD デジタル 教科書体 NP-R" w:eastAsia="UD デジタル 教科書体 NP-R" w:hint="eastAsia"/>
              </w:rPr>
              <w:t>★終了後の執行部</w:t>
            </w:r>
            <w:r>
              <w:rPr>
                <w:rFonts w:ascii="UD デジタル 教科書体 NP-R" w:eastAsia="UD デジタル 教科書体 NP-R" w:hint="eastAsia"/>
              </w:rPr>
              <w:t>・リーダー</w:t>
            </w:r>
            <w:r w:rsidRPr="007E3C22">
              <w:rPr>
                <w:rFonts w:ascii="UD デジタル 教科書体 NP-R" w:eastAsia="UD デジタル 教科書体 NP-R" w:hint="eastAsia"/>
              </w:rPr>
              <w:t>反省の中で、少し時間をいただき、「次へ向けての改善点」と「今回の活動についての感謝」を伝え、次への意欲を持たせる。</w:t>
            </w:r>
          </w:p>
        </w:tc>
        <w:tc>
          <w:tcPr>
            <w:tcW w:w="1105" w:type="dxa"/>
            <w:tcBorders>
              <w:top w:val="dashed" w:sz="4" w:space="0" w:color="auto"/>
              <w:bottom w:val="single" w:sz="4" w:space="0" w:color="auto"/>
            </w:tcBorders>
          </w:tcPr>
          <w:p w14:paraId="6B71D5D5" w14:textId="77777777" w:rsidR="0076211B" w:rsidRDefault="0076211B" w:rsidP="00757D20"/>
        </w:tc>
      </w:tr>
      <w:bookmarkEnd w:id="0"/>
    </w:tbl>
    <w:p w14:paraId="46A804F9" w14:textId="0D54F5B1" w:rsidR="005605AB" w:rsidRDefault="005605AB" w:rsidP="005605AB"/>
    <w:p w14:paraId="0F624C2A" w14:textId="6319396A" w:rsidR="00F6445B" w:rsidRPr="005605AB" w:rsidRDefault="00F6445B" w:rsidP="00F6445B">
      <w:pPr>
        <w:ind w:left="420" w:hangingChars="200" w:hanging="420"/>
        <w:rPr>
          <w:rFonts w:hint="eastAsia"/>
        </w:rPr>
      </w:pPr>
      <w:r>
        <w:rPr>
          <w:rFonts w:hint="eastAsia"/>
        </w:rPr>
        <w:t>１）</w:t>
      </w:r>
      <w:r w:rsidRPr="00F6445B">
        <w:rPr>
          <w:rFonts w:hint="eastAsia"/>
        </w:rPr>
        <w:t>青森県総合学校教育センター</w:t>
      </w:r>
      <w:r>
        <w:rPr>
          <w:rFonts w:hint="eastAsia"/>
        </w:rPr>
        <w:t>，</w:t>
      </w:r>
      <w:r w:rsidRPr="00F6445B">
        <w:t>2021</w:t>
      </w:r>
      <w:r>
        <w:rPr>
          <w:rFonts w:hint="eastAsia"/>
        </w:rPr>
        <w:t>，</w:t>
      </w:r>
      <w:r w:rsidRPr="00F6445B">
        <w:t>「コロナに負けない！グループ・アプローチ集～学級を安心できる場所に～」</w:t>
      </w:r>
    </w:p>
    <w:sectPr w:rsidR="00F6445B" w:rsidRPr="005605AB" w:rsidSect="00270BB4">
      <w:pgSz w:w="11906" w:h="16838"/>
      <w:pgMar w:top="568"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63AB5" w14:textId="77777777" w:rsidR="00B92D0D" w:rsidRDefault="00B92D0D" w:rsidP="00B92514">
      <w:r>
        <w:separator/>
      </w:r>
    </w:p>
  </w:endnote>
  <w:endnote w:type="continuationSeparator" w:id="0">
    <w:p w14:paraId="5214A872" w14:textId="77777777" w:rsidR="00B92D0D" w:rsidRDefault="00B92D0D" w:rsidP="00B9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A04D1" w14:textId="77777777" w:rsidR="00B92D0D" w:rsidRDefault="00B92D0D" w:rsidP="00B92514">
      <w:r>
        <w:separator/>
      </w:r>
    </w:p>
  </w:footnote>
  <w:footnote w:type="continuationSeparator" w:id="0">
    <w:p w14:paraId="1B465639" w14:textId="77777777" w:rsidR="00B92D0D" w:rsidRDefault="00B92D0D" w:rsidP="00B92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13CAC"/>
    <w:multiLevelType w:val="hybridMultilevel"/>
    <w:tmpl w:val="5C989C50"/>
    <w:lvl w:ilvl="0" w:tplc="915882AA">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5AB"/>
    <w:rsid w:val="000031C4"/>
    <w:rsid w:val="00022B1C"/>
    <w:rsid w:val="000D04CA"/>
    <w:rsid w:val="000D0C66"/>
    <w:rsid w:val="000D501B"/>
    <w:rsid w:val="000E5A15"/>
    <w:rsid w:val="0013678A"/>
    <w:rsid w:val="001A35A2"/>
    <w:rsid w:val="001B2A1F"/>
    <w:rsid w:val="001C2CD2"/>
    <w:rsid w:val="00270BB4"/>
    <w:rsid w:val="00282163"/>
    <w:rsid w:val="00294ABF"/>
    <w:rsid w:val="002A30F4"/>
    <w:rsid w:val="002E4355"/>
    <w:rsid w:val="0030179E"/>
    <w:rsid w:val="00335834"/>
    <w:rsid w:val="003743BD"/>
    <w:rsid w:val="00380486"/>
    <w:rsid w:val="00397C00"/>
    <w:rsid w:val="004057F2"/>
    <w:rsid w:val="0047539E"/>
    <w:rsid w:val="00511597"/>
    <w:rsid w:val="00525447"/>
    <w:rsid w:val="005271B5"/>
    <w:rsid w:val="005605AB"/>
    <w:rsid w:val="00573671"/>
    <w:rsid w:val="005C2A35"/>
    <w:rsid w:val="005F4EBD"/>
    <w:rsid w:val="00652E1A"/>
    <w:rsid w:val="006652CB"/>
    <w:rsid w:val="006A3717"/>
    <w:rsid w:val="006A75A4"/>
    <w:rsid w:val="006E16A5"/>
    <w:rsid w:val="006F630B"/>
    <w:rsid w:val="0076211B"/>
    <w:rsid w:val="00771F66"/>
    <w:rsid w:val="00862584"/>
    <w:rsid w:val="008C74D6"/>
    <w:rsid w:val="008E71B9"/>
    <w:rsid w:val="00903FFC"/>
    <w:rsid w:val="00905ABF"/>
    <w:rsid w:val="00907545"/>
    <w:rsid w:val="00996A64"/>
    <w:rsid w:val="009978BC"/>
    <w:rsid w:val="009B0BED"/>
    <w:rsid w:val="00A12109"/>
    <w:rsid w:val="00A1492E"/>
    <w:rsid w:val="00A522BF"/>
    <w:rsid w:val="00A6207D"/>
    <w:rsid w:val="00A70732"/>
    <w:rsid w:val="00A96732"/>
    <w:rsid w:val="00AC00AD"/>
    <w:rsid w:val="00AE4C8E"/>
    <w:rsid w:val="00AF12A2"/>
    <w:rsid w:val="00B4057A"/>
    <w:rsid w:val="00B8155D"/>
    <w:rsid w:val="00B92514"/>
    <w:rsid w:val="00B92D0D"/>
    <w:rsid w:val="00B96504"/>
    <w:rsid w:val="00BC26D8"/>
    <w:rsid w:val="00C64B90"/>
    <w:rsid w:val="00C8023B"/>
    <w:rsid w:val="00CF47B5"/>
    <w:rsid w:val="00D23210"/>
    <w:rsid w:val="00D46440"/>
    <w:rsid w:val="00D94085"/>
    <w:rsid w:val="00DD588A"/>
    <w:rsid w:val="00DE0276"/>
    <w:rsid w:val="00E14EB0"/>
    <w:rsid w:val="00E34580"/>
    <w:rsid w:val="00E40565"/>
    <w:rsid w:val="00E43DD0"/>
    <w:rsid w:val="00EB7CEC"/>
    <w:rsid w:val="00EC4592"/>
    <w:rsid w:val="00F425DD"/>
    <w:rsid w:val="00F6445B"/>
    <w:rsid w:val="00F721D0"/>
    <w:rsid w:val="00F82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95024C"/>
  <w15:chartTrackingRefBased/>
  <w15:docId w15:val="{0C5D88DE-8724-40D0-B372-DD0C79FF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605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560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605AB"/>
    <w:pPr>
      <w:ind w:leftChars="400" w:left="840"/>
    </w:pPr>
  </w:style>
  <w:style w:type="paragraph" w:styleId="a5">
    <w:name w:val="header"/>
    <w:basedOn w:val="a"/>
    <w:link w:val="a6"/>
    <w:uiPriority w:val="99"/>
    <w:unhideWhenUsed/>
    <w:rsid w:val="00B92514"/>
    <w:pPr>
      <w:tabs>
        <w:tab w:val="center" w:pos="4252"/>
        <w:tab w:val="right" w:pos="8504"/>
      </w:tabs>
      <w:snapToGrid w:val="0"/>
    </w:pPr>
  </w:style>
  <w:style w:type="character" w:customStyle="1" w:styleId="a6">
    <w:name w:val="ヘッダー (文字)"/>
    <w:basedOn w:val="a0"/>
    <w:link w:val="a5"/>
    <w:uiPriority w:val="99"/>
    <w:rsid w:val="00B92514"/>
  </w:style>
  <w:style w:type="paragraph" w:styleId="a7">
    <w:name w:val="footer"/>
    <w:basedOn w:val="a"/>
    <w:link w:val="a8"/>
    <w:uiPriority w:val="99"/>
    <w:unhideWhenUsed/>
    <w:rsid w:val="00B92514"/>
    <w:pPr>
      <w:tabs>
        <w:tab w:val="center" w:pos="4252"/>
        <w:tab w:val="right" w:pos="8504"/>
      </w:tabs>
      <w:snapToGrid w:val="0"/>
    </w:pPr>
  </w:style>
  <w:style w:type="character" w:customStyle="1" w:styleId="a8">
    <w:name w:val="フッター (文字)"/>
    <w:basedOn w:val="a0"/>
    <w:link w:val="a7"/>
    <w:uiPriority w:val="99"/>
    <w:rsid w:val="00B92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5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515</Words>
  <Characters>2937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目時 仁</dc:creator>
  <cp:keywords/>
  <dc:description/>
  <cp:lastModifiedBy>目時 仁</cp:lastModifiedBy>
  <cp:revision>3</cp:revision>
  <cp:lastPrinted>2024-03-12T00:33:00Z</cp:lastPrinted>
  <dcterms:created xsi:type="dcterms:W3CDTF">2025-01-08T04:50:00Z</dcterms:created>
  <dcterms:modified xsi:type="dcterms:W3CDTF">2025-02-26T02:34:00Z</dcterms:modified>
</cp:coreProperties>
</file>